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BBCD9" w14:textId="386674EF" w:rsidR="00456485" w:rsidRPr="007C6AB3" w:rsidRDefault="00456485" w:rsidP="00456485">
      <w:pPr>
        <w:autoSpaceDE w:val="0"/>
        <w:autoSpaceDN w:val="0"/>
        <w:adjustRightInd w:val="0"/>
        <w:spacing w:after="0" w:line="240" w:lineRule="auto"/>
        <w:jc w:val="center"/>
        <w:rPr>
          <w:rFonts w:ascii="Times New Roman" w:hAnsi="Times New Roman" w:cs="Times New Roman"/>
          <w:b/>
          <w:u w:val="single"/>
        </w:rPr>
      </w:pPr>
      <w:r w:rsidRPr="007C6AB3">
        <w:rPr>
          <w:rFonts w:ascii="Times New Roman" w:hAnsi="Times New Roman" w:cs="Times New Roman"/>
          <w:b/>
          <w:u w:val="single"/>
        </w:rPr>
        <w:t xml:space="preserve">TITLE </w:t>
      </w:r>
      <w:r>
        <w:rPr>
          <w:rFonts w:ascii="Times New Roman" w:hAnsi="Times New Roman" w:cs="Times New Roman"/>
          <w:b/>
          <w:u w:val="single"/>
        </w:rPr>
        <w:t>30</w:t>
      </w:r>
    </w:p>
    <w:p w14:paraId="4368C858" w14:textId="77777777" w:rsidR="00456485" w:rsidRPr="007C6AB3" w:rsidRDefault="00456485" w:rsidP="00456485">
      <w:pPr>
        <w:autoSpaceDE w:val="0"/>
        <w:autoSpaceDN w:val="0"/>
        <w:adjustRightInd w:val="0"/>
        <w:spacing w:after="0" w:line="240" w:lineRule="auto"/>
        <w:jc w:val="center"/>
        <w:rPr>
          <w:rFonts w:ascii="Times New Roman" w:hAnsi="Times New Roman" w:cs="Times New Roman"/>
          <w:b/>
          <w:u w:val="single"/>
        </w:rPr>
      </w:pPr>
      <w:r w:rsidRPr="007C6AB3">
        <w:rPr>
          <w:rFonts w:ascii="Times New Roman" w:hAnsi="Times New Roman" w:cs="Times New Roman"/>
          <w:b/>
          <w:u w:val="single"/>
        </w:rPr>
        <w:t>LEGISLATIVE RULE</w:t>
      </w:r>
    </w:p>
    <w:p w14:paraId="25DAA705" w14:textId="33EF4BDA" w:rsidR="00456485" w:rsidRPr="007C6AB3" w:rsidRDefault="00456485" w:rsidP="00456485">
      <w:pPr>
        <w:autoSpaceDE w:val="0"/>
        <w:autoSpaceDN w:val="0"/>
        <w:adjustRightInd w:val="0"/>
        <w:spacing w:after="0" w:line="240" w:lineRule="auto"/>
        <w:jc w:val="center"/>
        <w:rPr>
          <w:rFonts w:ascii="Times New Roman" w:hAnsi="Times New Roman" w:cs="Times New Roman"/>
          <w:b/>
          <w:u w:val="single"/>
        </w:rPr>
      </w:pPr>
      <w:r w:rsidRPr="007C6AB3">
        <w:rPr>
          <w:rFonts w:ascii="Times New Roman" w:hAnsi="Times New Roman" w:cs="Times New Roman"/>
          <w:b/>
          <w:u w:val="single"/>
        </w:rPr>
        <w:t xml:space="preserve">BOARD OF </w:t>
      </w:r>
      <w:r>
        <w:rPr>
          <w:rFonts w:ascii="Times New Roman" w:hAnsi="Times New Roman" w:cs="Times New Roman"/>
          <w:b/>
          <w:u w:val="single"/>
        </w:rPr>
        <w:t>RESPIRATORY CARE</w:t>
      </w:r>
    </w:p>
    <w:p w14:paraId="5046367E" w14:textId="77777777" w:rsidR="00456485" w:rsidRPr="007C6AB3" w:rsidRDefault="00456485" w:rsidP="00456485">
      <w:pPr>
        <w:autoSpaceDE w:val="0"/>
        <w:autoSpaceDN w:val="0"/>
        <w:adjustRightInd w:val="0"/>
        <w:spacing w:after="0" w:line="240" w:lineRule="auto"/>
        <w:jc w:val="center"/>
        <w:rPr>
          <w:rFonts w:ascii="Times New Roman" w:hAnsi="Times New Roman" w:cs="Times New Roman"/>
          <w:b/>
          <w:u w:val="single"/>
        </w:rPr>
      </w:pPr>
    </w:p>
    <w:p w14:paraId="30A56B26" w14:textId="08407A45" w:rsidR="00456485" w:rsidRPr="007C6AB3" w:rsidRDefault="00456485" w:rsidP="00456485">
      <w:pPr>
        <w:autoSpaceDE w:val="0"/>
        <w:autoSpaceDN w:val="0"/>
        <w:adjustRightInd w:val="0"/>
        <w:spacing w:after="0" w:line="240" w:lineRule="auto"/>
        <w:jc w:val="center"/>
        <w:rPr>
          <w:rFonts w:ascii="Times New Roman" w:hAnsi="Times New Roman" w:cs="Times New Roman"/>
          <w:b/>
          <w:u w:val="single"/>
        </w:rPr>
      </w:pPr>
      <w:r w:rsidRPr="007C6AB3">
        <w:rPr>
          <w:rFonts w:ascii="Times New Roman" w:hAnsi="Times New Roman" w:cs="Times New Roman"/>
          <w:b/>
          <w:u w:val="single"/>
        </w:rPr>
        <w:t xml:space="preserve">SERIES </w:t>
      </w:r>
      <w:r>
        <w:rPr>
          <w:rFonts w:ascii="Times New Roman" w:hAnsi="Times New Roman" w:cs="Times New Roman"/>
          <w:b/>
          <w:u w:val="single"/>
        </w:rPr>
        <w:t>11</w:t>
      </w:r>
    </w:p>
    <w:p w14:paraId="550C4F72" w14:textId="77777777" w:rsidR="00456485" w:rsidRPr="007C6AB3" w:rsidRDefault="00456485" w:rsidP="00456485">
      <w:pPr>
        <w:autoSpaceDE w:val="0"/>
        <w:autoSpaceDN w:val="0"/>
        <w:adjustRightInd w:val="0"/>
        <w:spacing w:after="0" w:line="240" w:lineRule="auto"/>
        <w:jc w:val="center"/>
        <w:rPr>
          <w:rFonts w:ascii="Times New Roman" w:hAnsi="Times New Roman" w:cs="Times New Roman"/>
          <w:u w:val="single"/>
        </w:rPr>
      </w:pPr>
      <w:r w:rsidRPr="007C6AB3">
        <w:rPr>
          <w:rFonts w:ascii="Times New Roman" w:hAnsi="Times New Roman" w:cs="Times New Roman"/>
          <w:b/>
          <w:bCs/>
          <w:u w:val="single"/>
        </w:rPr>
        <w:t>TELEHEALTH PRACTICE; REQUIREMENTS; DEFINITIONS</w:t>
      </w:r>
    </w:p>
    <w:p w14:paraId="54509C8F" w14:textId="77777777" w:rsidR="00456485" w:rsidRDefault="00456485" w:rsidP="00456485">
      <w:pPr>
        <w:autoSpaceDE w:val="0"/>
        <w:autoSpaceDN w:val="0"/>
        <w:adjustRightInd w:val="0"/>
        <w:spacing w:after="0" w:line="240" w:lineRule="auto"/>
        <w:jc w:val="center"/>
        <w:rPr>
          <w:rFonts w:ascii="Times New Roman" w:hAnsi="Times New Roman" w:cs="Times New Roman"/>
          <w:sz w:val="24"/>
          <w:szCs w:val="24"/>
          <w:u w:val="single"/>
        </w:rPr>
      </w:pPr>
    </w:p>
    <w:p w14:paraId="3392F31D" w14:textId="77777777" w:rsidR="00456485" w:rsidRPr="007C6AB3" w:rsidRDefault="00456485" w:rsidP="00456485">
      <w:pPr>
        <w:autoSpaceDE w:val="0"/>
        <w:autoSpaceDN w:val="0"/>
        <w:adjustRightInd w:val="0"/>
        <w:spacing w:after="0" w:line="240" w:lineRule="auto"/>
        <w:jc w:val="center"/>
        <w:rPr>
          <w:rFonts w:ascii="Times New Roman" w:hAnsi="Times New Roman" w:cs="Times New Roman"/>
          <w:sz w:val="24"/>
          <w:szCs w:val="24"/>
          <w:u w:val="single"/>
        </w:rPr>
      </w:pPr>
    </w:p>
    <w:p w14:paraId="27857F38" w14:textId="19FAE52E"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b/>
          <w:u w:val="single"/>
        </w:rPr>
      </w:pPr>
      <w:r>
        <w:rPr>
          <w:rFonts w:ascii="Times New Roman" w:hAnsi="Times New Roman" w:cs="Times New Roman"/>
          <w:b/>
          <w:u w:val="single"/>
        </w:rPr>
        <w:t>§</w:t>
      </w:r>
      <w:r w:rsidRPr="007C6AB3">
        <w:rPr>
          <w:rFonts w:ascii="Times New Roman" w:hAnsi="Times New Roman" w:cs="Times New Roman"/>
          <w:b/>
          <w:u w:val="single"/>
        </w:rPr>
        <w:t>3</w:t>
      </w:r>
      <w:r>
        <w:rPr>
          <w:rFonts w:ascii="Times New Roman" w:hAnsi="Times New Roman" w:cs="Times New Roman"/>
          <w:b/>
          <w:u w:val="single"/>
        </w:rPr>
        <w:t>0</w:t>
      </w:r>
      <w:r w:rsidRPr="007C6AB3">
        <w:rPr>
          <w:rFonts w:ascii="Times New Roman" w:hAnsi="Times New Roman" w:cs="Times New Roman"/>
          <w:b/>
          <w:u w:val="single"/>
        </w:rPr>
        <w:t>-</w:t>
      </w:r>
      <w:r>
        <w:rPr>
          <w:rFonts w:ascii="Times New Roman" w:hAnsi="Times New Roman" w:cs="Times New Roman"/>
          <w:b/>
          <w:u w:val="single"/>
        </w:rPr>
        <w:t>11</w:t>
      </w:r>
      <w:r w:rsidRPr="007C6AB3">
        <w:rPr>
          <w:rFonts w:ascii="Times New Roman" w:hAnsi="Times New Roman" w:cs="Times New Roman"/>
          <w:b/>
          <w:u w:val="single"/>
        </w:rPr>
        <w:t>-1.  General.</w:t>
      </w:r>
    </w:p>
    <w:p w14:paraId="476E5F76"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7050FCB8" w14:textId="2C24A033" w:rsidR="00456485"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 xml:space="preserve">1.1.  Scope.  </w:t>
      </w:r>
      <w:proofErr w:type="gramStart"/>
      <w:r w:rsidRPr="007C6AB3">
        <w:rPr>
          <w:rFonts w:ascii="Times New Roman" w:hAnsi="Times New Roman" w:cs="Times New Roman"/>
          <w:u w:val="single"/>
        </w:rPr>
        <w:t>--  This</w:t>
      </w:r>
      <w:proofErr w:type="gramEnd"/>
      <w:r w:rsidRPr="007C6AB3">
        <w:rPr>
          <w:rFonts w:ascii="Times New Roman" w:hAnsi="Times New Roman" w:cs="Times New Roman"/>
          <w:u w:val="single"/>
        </w:rPr>
        <w:t xml:space="preserve"> rule establishes procedures for the practice of telehealth by a licensed </w:t>
      </w:r>
      <w:r>
        <w:rPr>
          <w:rFonts w:ascii="Times New Roman" w:hAnsi="Times New Roman" w:cs="Times New Roman"/>
          <w:u w:val="single"/>
        </w:rPr>
        <w:t>respiratory therapist</w:t>
      </w:r>
      <w:r w:rsidRPr="007C6AB3">
        <w:rPr>
          <w:rFonts w:ascii="Times New Roman" w:hAnsi="Times New Roman" w:cs="Times New Roman"/>
          <w:u w:val="single"/>
        </w:rPr>
        <w:t>.</w:t>
      </w:r>
    </w:p>
    <w:p w14:paraId="6DFC0A4A" w14:textId="77777777" w:rsidR="00456485"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7923A500" w14:textId="1376460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265877">
        <w:rPr>
          <w:rFonts w:ascii="Times New Roman" w:hAnsi="Times New Roman" w:cs="Times New Roman"/>
        </w:rPr>
        <w:tab/>
      </w:r>
      <w:r w:rsidRPr="007C6AB3">
        <w:rPr>
          <w:rFonts w:ascii="Times New Roman" w:hAnsi="Times New Roman" w:cs="Times New Roman"/>
          <w:u w:val="single"/>
        </w:rPr>
        <w:t xml:space="preserve">1.2.  Authority.  </w:t>
      </w:r>
      <w:proofErr w:type="gramStart"/>
      <w:r w:rsidRPr="007C6AB3">
        <w:rPr>
          <w:rFonts w:ascii="Times New Roman" w:hAnsi="Times New Roman" w:cs="Times New Roman"/>
          <w:u w:val="single"/>
        </w:rPr>
        <w:t>--  W.</w:t>
      </w:r>
      <w:proofErr w:type="gramEnd"/>
      <w:r w:rsidRPr="007C6AB3">
        <w:rPr>
          <w:rFonts w:ascii="Times New Roman" w:hAnsi="Times New Roman" w:cs="Times New Roman"/>
          <w:u w:val="single"/>
        </w:rPr>
        <w:t xml:space="preserve"> Va. Code </w:t>
      </w:r>
      <w:r>
        <w:rPr>
          <w:rFonts w:ascii="Times New Roman" w:hAnsi="Times New Roman" w:cs="Times New Roman"/>
          <w:u w:val="single"/>
        </w:rPr>
        <w:t>§</w:t>
      </w:r>
      <w:r w:rsidRPr="007C6AB3">
        <w:rPr>
          <w:rFonts w:ascii="Times New Roman" w:hAnsi="Times New Roman" w:cs="Times New Roman"/>
          <w:u w:val="single"/>
        </w:rPr>
        <w:t>30-</w:t>
      </w:r>
      <w:r>
        <w:rPr>
          <w:rFonts w:ascii="Times New Roman" w:hAnsi="Times New Roman" w:cs="Times New Roman"/>
          <w:u w:val="single"/>
        </w:rPr>
        <w:t>34-6a</w:t>
      </w:r>
      <w:r w:rsidRPr="007C6AB3">
        <w:rPr>
          <w:rFonts w:ascii="Times New Roman" w:hAnsi="Times New Roman" w:cs="Times New Roman"/>
          <w:u w:val="single"/>
        </w:rPr>
        <w:t xml:space="preserve">. </w:t>
      </w:r>
    </w:p>
    <w:p w14:paraId="677DF565"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663C2265"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 xml:space="preserve">1.3.  Filing Date.  --  </w:t>
      </w:r>
    </w:p>
    <w:p w14:paraId="2C005C74"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24E786DD"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 xml:space="preserve">1.4.  Effective Date.  --  </w:t>
      </w:r>
    </w:p>
    <w:p w14:paraId="612D9304"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2C6DEC47" w14:textId="234CFDB3" w:rsidR="00456485" w:rsidRPr="007C6AB3" w:rsidRDefault="00456485" w:rsidP="00456485">
      <w:pPr>
        <w:pStyle w:val="Default"/>
        <w:tabs>
          <w:tab w:val="left" w:pos="360"/>
        </w:tabs>
        <w:rPr>
          <w:color w:val="auto"/>
          <w:sz w:val="23"/>
          <w:szCs w:val="23"/>
          <w:u w:val="single"/>
        </w:rPr>
      </w:pPr>
      <w:r w:rsidRPr="007C6AB3">
        <w:rPr>
          <w:color w:val="auto"/>
        </w:rPr>
        <w:tab/>
      </w:r>
      <w:r w:rsidRPr="007C6AB3">
        <w:rPr>
          <w:color w:val="auto"/>
          <w:u w:val="single"/>
        </w:rPr>
        <w:t xml:space="preserve">1.5.  Sunset Provision.  </w:t>
      </w:r>
      <w:proofErr w:type="gramStart"/>
      <w:r w:rsidRPr="007C6AB3">
        <w:rPr>
          <w:color w:val="auto"/>
          <w:u w:val="single"/>
        </w:rPr>
        <w:t xml:space="preserve">--  </w:t>
      </w:r>
      <w:r w:rsidRPr="00265877">
        <w:rPr>
          <w:color w:val="auto"/>
          <w:sz w:val="22"/>
          <w:szCs w:val="22"/>
          <w:u w:val="single"/>
        </w:rPr>
        <w:t>This</w:t>
      </w:r>
      <w:proofErr w:type="gramEnd"/>
      <w:r w:rsidRPr="00265877">
        <w:rPr>
          <w:color w:val="auto"/>
          <w:sz w:val="22"/>
          <w:szCs w:val="22"/>
          <w:u w:val="single"/>
        </w:rPr>
        <w:t xml:space="preserve"> rule shall terminate and have no further force after </w:t>
      </w:r>
      <w:r w:rsidR="00B648D3">
        <w:rPr>
          <w:color w:val="auto"/>
          <w:sz w:val="22"/>
          <w:szCs w:val="22"/>
          <w:u w:val="single"/>
        </w:rPr>
        <w:t>August 1, 20</w:t>
      </w:r>
      <w:r w:rsidR="005553B3">
        <w:rPr>
          <w:color w:val="auto"/>
          <w:sz w:val="22"/>
          <w:szCs w:val="22"/>
          <w:u w:val="single"/>
        </w:rPr>
        <w:t>30</w:t>
      </w:r>
      <w:r w:rsidRPr="007C6AB3">
        <w:rPr>
          <w:color w:val="auto"/>
          <w:sz w:val="22"/>
          <w:szCs w:val="22"/>
        </w:rPr>
        <w:t xml:space="preserve">. </w:t>
      </w:r>
    </w:p>
    <w:p w14:paraId="100E21E2"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rPr>
      </w:pPr>
      <w:r w:rsidRPr="007C6AB3">
        <w:rPr>
          <w:rFonts w:ascii="Times New Roman" w:hAnsi="Times New Roman" w:cs="Times New Roman"/>
        </w:rPr>
        <w:tab/>
      </w:r>
      <w:r w:rsidRPr="007C6AB3">
        <w:rPr>
          <w:rFonts w:ascii="Times New Roman" w:hAnsi="Times New Roman" w:cs="Times New Roman"/>
        </w:rPr>
        <w:tab/>
      </w:r>
      <w:r w:rsidRPr="007C6AB3">
        <w:rPr>
          <w:rFonts w:ascii="Times New Roman" w:hAnsi="Times New Roman" w:cs="Times New Roman"/>
        </w:rPr>
        <w:tab/>
      </w:r>
      <w:r w:rsidRPr="007C6AB3">
        <w:rPr>
          <w:rFonts w:ascii="Times New Roman" w:hAnsi="Times New Roman" w:cs="Times New Roman"/>
        </w:rPr>
        <w:tab/>
      </w:r>
      <w:r w:rsidRPr="007C6AB3">
        <w:rPr>
          <w:rFonts w:ascii="Times New Roman" w:hAnsi="Times New Roman" w:cs="Times New Roman"/>
        </w:rPr>
        <w:tab/>
      </w:r>
      <w:r w:rsidRPr="007C6AB3">
        <w:rPr>
          <w:rFonts w:ascii="Times New Roman" w:hAnsi="Times New Roman" w:cs="Times New Roman"/>
        </w:rPr>
        <w:tab/>
      </w:r>
      <w:r w:rsidRPr="007C6AB3">
        <w:rPr>
          <w:rFonts w:ascii="Times New Roman" w:hAnsi="Times New Roman" w:cs="Times New Roman"/>
        </w:rPr>
        <w:tab/>
      </w:r>
    </w:p>
    <w:p w14:paraId="09369686" w14:textId="6C796320"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b/>
          <w:u w:val="single"/>
        </w:rPr>
      </w:pPr>
      <w:r>
        <w:rPr>
          <w:rFonts w:ascii="Times New Roman" w:hAnsi="Times New Roman" w:cs="Times New Roman"/>
          <w:b/>
          <w:u w:val="single"/>
        </w:rPr>
        <w:t>§</w:t>
      </w:r>
      <w:r w:rsidRPr="007C6AB3">
        <w:rPr>
          <w:rFonts w:ascii="Times New Roman" w:hAnsi="Times New Roman" w:cs="Times New Roman"/>
          <w:b/>
          <w:u w:val="single"/>
        </w:rPr>
        <w:t>3</w:t>
      </w:r>
      <w:r>
        <w:rPr>
          <w:rFonts w:ascii="Times New Roman" w:hAnsi="Times New Roman" w:cs="Times New Roman"/>
          <w:b/>
          <w:u w:val="single"/>
        </w:rPr>
        <w:t>0</w:t>
      </w:r>
      <w:r w:rsidRPr="007C6AB3">
        <w:rPr>
          <w:rFonts w:ascii="Times New Roman" w:hAnsi="Times New Roman" w:cs="Times New Roman"/>
          <w:b/>
          <w:u w:val="single"/>
        </w:rPr>
        <w:t>-</w:t>
      </w:r>
      <w:r>
        <w:rPr>
          <w:rFonts w:ascii="Times New Roman" w:hAnsi="Times New Roman" w:cs="Times New Roman"/>
          <w:b/>
          <w:u w:val="single"/>
        </w:rPr>
        <w:t>11</w:t>
      </w:r>
      <w:r w:rsidRPr="007C6AB3">
        <w:rPr>
          <w:rFonts w:ascii="Times New Roman" w:hAnsi="Times New Roman" w:cs="Times New Roman"/>
          <w:b/>
          <w:u w:val="single"/>
        </w:rPr>
        <w:t xml:space="preserve">-2.  </w:t>
      </w:r>
      <w:r w:rsidRPr="007C6AB3">
        <w:rPr>
          <w:rFonts w:ascii="Times New Roman" w:hAnsi="Times New Roman" w:cs="Times New Roman"/>
          <w:b/>
          <w:bCs/>
          <w:u w:val="single"/>
        </w:rPr>
        <w:t>Definitions.</w:t>
      </w:r>
    </w:p>
    <w:p w14:paraId="0E3947BB"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46819B7D" w14:textId="129250E6"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 xml:space="preserve"> </w:t>
      </w:r>
      <w:r w:rsidRPr="007C6AB3">
        <w:rPr>
          <w:rFonts w:ascii="Times New Roman" w:hAnsi="Times New Roman" w:cs="Times New Roman"/>
        </w:rPr>
        <w:tab/>
      </w:r>
      <w:r w:rsidRPr="007C6AB3">
        <w:rPr>
          <w:rFonts w:ascii="Times New Roman" w:hAnsi="Times New Roman" w:cs="Times New Roman"/>
          <w:u w:val="single"/>
        </w:rPr>
        <w:t xml:space="preserve">2.1.  “Board” means the West Virginia Board of </w:t>
      </w:r>
      <w:r>
        <w:rPr>
          <w:rFonts w:ascii="Times New Roman" w:hAnsi="Times New Roman" w:cs="Times New Roman"/>
          <w:u w:val="single"/>
        </w:rPr>
        <w:t xml:space="preserve">Respiratory Care </w:t>
      </w:r>
      <w:r w:rsidRPr="007C6AB3">
        <w:rPr>
          <w:rFonts w:ascii="Times New Roman" w:hAnsi="Times New Roman" w:cs="Times New Roman"/>
          <w:u w:val="single"/>
        </w:rPr>
        <w:t xml:space="preserve">established pursuant to W. Va. Code </w:t>
      </w:r>
      <w:r>
        <w:rPr>
          <w:rFonts w:ascii="Times New Roman" w:hAnsi="Times New Roman" w:cs="Times New Roman"/>
          <w:u w:val="single"/>
        </w:rPr>
        <w:t>§</w:t>
      </w:r>
      <w:r w:rsidRPr="007C6AB3">
        <w:rPr>
          <w:rFonts w:ascii="Times New Roman" w:hAnsi="Times New Roman" w:cs="Times New Roman"/>
          <w:u w:val="single"/>
        </w:rPr>
        <w:t>30-3</w:t>
      </w:r>
      <w:r>
        <w:rPr>
          <w:rFonts w:ascii="Times New Roman" w:hAnsi="Times New Roman" w:cs="Times New Roman"/>
          <w:u w:val="single"/>
        </w:rPr>
        <w:t>4</w:t>
      </w:r>
      <w:r w:rsidRPr="007C6AB3">
        <w:rPr>
          <w:rFonts w:ascii="Times New Roman" w:hAnsi="Times New Roman" w:cs="Times New Roman"/>
          <w:u w:val="single"/>
        </w:rPr>
        <w:t xml:space="preserve">-1 </w:t>
      </w:r>
      <w:r w:rsidRPr="007C6AB3">
        <w:rPr>
          <w:rFonts w:ascii="Times New Roman" w:hAnsi="Times New Roman" w:cs="Times New Roman"/>
          <w:i/>
          <w:iCs/>
          <w:u w:val="single"/>
        </w:rPr>
        <w:t>et seq.</w:t>
      </w:r>
    </w:p>
    <w:p w14:paraId="7536D9FB"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54556EA3" w14:textId="2C04F3F3"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2.2.  “</w:t>
      </w:r>
      <w:r>
        <w:rPr>
          <w:rFonts w:ascii="Times New Roman" w:hAnsi="Times New Roman" w:cs="Times New Roman"/>
          <w:u w:val="single"/>
        </w:rPr>
        <w:t>Respiratory Therapist</w:t>
      </w:r>
      <w:r w:rsidRPr="007C6AB3">
        <w:rPr>
          <w:rFonts w:ascii="Times New Roman" w:hAnsi="Times New Roman" w:cs="Times New Roman"/>
          <w:u w:val="single"/>
        </w:rPr>
        <w:t xml:space="preserve">” means a person licensed by the board to practice </w:t>
      </w:r>
      <w:r>
        <w:rPr>
          <w:rFonts w:ascii="Times New Roman" w:hAnsi="Times New Roman" w:cs="Times New Roman"/>
          <w:u w:val="single"/>
        </w:rPr>
        <w:t xml:space="preserve">respiratory care </w:t>
      </w:r>
      <w:r w:rsidRPr="007C6AB3">
        <w:rPr>
          <w:rFonts w:ascii="Times New Roman" w:hAnsi="Times New Roman" w:cs="Times New Roman"/>
          <w:u w:val="single"/>
        </w:rPr>
        <w:t>in West Virginia.</w:t>
      </w:r>
    </w:p>
    <w:p w14:paraId="6C82582D"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58DEC646" w14:textId="7972E600"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2.</w:t>
      </w:r>
      <w:r>
        <w:rPr>
          <w:rFonts w:ascii="Times New Roman" w:hAnsi="Times New Roman" w:cs="Times New Roman"/>
          <w:u w:val="single"/>
        </w:rPr>
        <w:t>3</w:t>
      </w:r>
      <w:r w:rsidRPr="007C6AB3">
        <w:rPr>
          <w:rFonts w:ascii="Times New Roman" w:hAnsi="Times New Roman" w:cs="Times New Roman"/>
          <w:u w:val="single"/>
        </w:rPr>
        <w:t xml:space="preserve">.  "Telehealth" is the application of evaluative, consultative, preventative, and therapeutic services delivered through telecommunication and information technologies. </w:t>
      </w:r>
      <w:r>
        <w:rPr>
          <w:rFonts w:ascii="Times New Roman" w:hAnsi="Times New Roman" w:cs="Times New Roman"/>
          <w:u w:val="single"/>
        </w:rPr>
        <w:t>Respiratory Care</w:t>
      </w:r>
      <w:r w:rsidRPr="007C6AB3">
        <w:rPr>
          <w:rFonts w:ascii="Times New Roman" w:hAnsi="Times New Roman" w:cs="Times New Roman"/>
          <w:u w:val="single"/>
        </w:rPr>
        <w:t xml:space="preserve"> services provided by means of a telehealth service delivery model can be synchronous, that is, delivered through interactive technologies in real time, or asynchronous</w:t>
      </w:r>
      <w:r w:rsidR="001223B9">
        <w:rPr>
          <w:rFonts w:ascii="Times New Roman" w:hAnsi="Times New Roman" w:cs="Times New Roman"/>
          <w:u w:val="single"/>
        </w:rPr>
        <w:t xml:space="preserve">, that is, of or requiring a form of computer control </w:t>
      </w:r>
      <w:r w:rsidR="00FF1F67">
        <w:rPr>
          <w:rFonts w:ascii="Times New Roman" w:hAnsi="Times New Roman" w:cs="Times New Roman"/>
          <w:u w:val="single"/>
        </w:rPr>
        <w:t>timing protocol in which</w:t>
      </w:r>
      <w:r w:rsidR="009125AF">
        <w:rPr>
          <w:rFonts w:ascii="Times New Roman" w:hAnsi="Times New Roman" w:cs="Times New Roman"/>
          <w:u w:val="single"/>
        </w:rPr>
        <w:t xml:space="preserve"> a</w:t>
      </w:r>
      <w:r w:rsidR="00FF1F67">
        <w:rPr>
          <w:rFonts w:ascii="Times New Roman" w:hAnsi="Times New Roman" w:cs="Times New Roman"/>
          <w:u w:val="single"/>
        </w:rPr>
        <w:t xml:space="preserve"> specific operation begins upon receipt of an indication (signal) that the preceding operation has been completed.</w:t>
      </w:r>
      <w:r w:rsidRPr="007C6AB3">
        <w:rPr>
          <w:rFonts w:ascii="Times New Roman" w:hAnsi="Times New Roman" w:cs="Times New Roman"/>
          <w:u w:val="single"/>
        </w:rPr>
        <w:t xml:space="preserve"> Telehealth is considered the same as teletherapy, telerehabilitation, and </w:t>
      </w:r>
      <w:proofErr w:type="spellStart"/>
      <w:r w:rsidRPr="007C6AB3">
        <w:rPr>
          <w:rFonts w:ascii="Times New Roman" w:hAnsi="Times New Roman" w:cs="Times New Roman"/>
          <w:u w:val="single"/>
        </w:rPr>
        <w:t>telepractice</w:t>
      </w:r>
      <w:proofErr w:type="spellEnd"/>
      <w:r w:rsidRPr="007C6AB3">
        <w:rPr>
          <w:rFonts w:ascii="Times New Roman" w:hAnsi="Times New Roman" w:cs="Times New Roman"/>
          <w:u w:val="single"/>
        </w:rPr>
        <w:t xml:space="preserve"> in various settings and for the purpose of this rule.</w:t>
      </w:r>
    </w:p>
    <w:p w14:paraId="756954DA"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64E91ED6" w14:textId="40A406EF"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2.</w:t>
      </w:r>
      <w:r w:rsidR="00085E17">
        <w:rPr>
          <w:rFonts w:ascii="Times New Roman" w:hAnsi="Times New Roman" w:cs="Times New Roman"/>
          <w:u w:val="single"/>
        </w:rPr>
        <w:t>4</w:t>
      </w:r>
      <w:r w:rsidRPr="007C6AB3">
        <w:rPr>
          <w:rFonts w:ascii="Times New Roman" w:hAnsi="Times New Roman" w:cs="Times New Roman"/>
          <w:u w:val="single"/>
        </w:rPr>
        <w:t xml:space="preserve">.  “Telehealth technologies” means technologies and devices which enable secure electronic communications and information exchange in the practice of telehealth, and typically involve the application of secure real-time audio/video conferencing or similar secure video services or store and forward digital image technology to provide </w:t>
      </w:r>
      <w:r>
        <w:rPr>
          <w:rFonts w:ascii="Times New Roman" w:hAnsi="Times New Roman" w:cs="Times New Roman"/>
          <w:u w:val="single"/>
        </w:rPr>
        <w:t>respiratory care</w:t>
      </w:r>
      <w:r w:rsidRPr="007C6AB3">
        <w:rPr>
          <w:rFonts w:ascii="Times New Roman" w:hAnsi="Times New Roman" w:cs="Times New Roman"/>
          <w:u w:val="single"/>
        </w:rPr>
        <w:t xml:space="preserve"> services by replicating the interaction of a traditional in-person encounter between a </w:t>
      </w:r>
      <w:r>
        <w:rPr>
          <w:rFonts w:ascii="Times New Roman" w:hAnsi="Times New Roman" w:cs="Times New Roman"/>
          <w:u w:val="single"/>
        </w:rPr>
        <w:t>respiratory therapist</w:t>
      </w:r>
      <w:r w:rsidRPr="007C6AB3">
        <w:rPr>
          <w:rFonts w:ascii="Times New Roman" w:hAnsi="Times New Roman" w:cs="Times New Roman"/>
          <w:u w:val="single"/>
        </w:rPr>
        <w:t xml:space="preserve"> and a patient. </w:t>
      </w:r>
    </w:p>
    <w:p w14:paraId="5E50EA75"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613F67DD" w14:textId="3AC469F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b/>
          <w:u w:val="single"/>
        </w:rPr>
        <w:t>§</w:t>
      </w:r>
      <w:r w:rsidRPr="007C6AB3">
        <w:rPr>
          <w:rFonts w:ascii="Times New Roman" w:hAnsi="Times New Roman" w:cs="Times New Roman"/>
          <w:b/>
          <w:u w:val="single"/>
        </w:rPr>
        <w:t>3</w:t>
      </w:r>
      <w:r>
        <w:rPr>
          <w:rFonts w:ascii="Times New Roman" w:hAnsi="Times New Roman" w:cs="Times New Roman"/>
          <w:b/>
          <w:u w:val="single"/>
        </w:rPr>
        <w:t>0-11-3</w:t>
      </w:r>
      <w:r w:rsidRPr="007C6AB3">
        <w:rPr>
          <w:rFonts w:ascii="Times New Roman" w:hAnsi="Times New Roman" w:cs="Times New Roman"/>
          <w:b/>
          <w:u w:val="single"/>
        </w:rPr>
        <w:t>.</w:t>
      </w:r>
      <w:r w:rsidRPr="007C6AB3">
        <w:rPr>
          <w:rFonts w:ascii="Times New Roman" w:hAnsi="Times New Roman" w:cs="Times New Roman"/>
          <w:u w:val="single"/>
        </w:rPr>
        <w:t xml:space="preserve">  </w:t>
      </w:r>
      <w:r w:rsidRPr="007C6AB3">
        <w:rPr>
          <w:rFonts w:ascii="Times New Roman" w:hAnsi="Times New Roman" w:cs="Times New Roman"/>
          <w:b/>
          <w:bCs/>
          <w:u w:val="single"/>
        </w:rPr>
        <w:t>Licensure</w:t>
      </w:r>
      <w:r w:rsidRPr="007C6AB3">
        <w:rPr>
          <w:rFonts w:ascii="Times New Roman" w:hAnsi="Times New Roman" w:cs="Times New Roman"/>
          <w:u w:val="single"/>
        </w:rPr>
        <w:t>.</w:t>
      </w:r>
    </w:p>
    <w:p w14:paraId="58806F90"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5244BED4" w14:textId="327CDCF3"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u w:val="single"/>
        </w:rPr>
      </w:pPr>
      <w:r w:rsidRPr="007C6AB3">
        <w:rPr>
          <w:rFonts w:ascii="Times New Roman" w:hAnsi="Times New Roman" w:cs="Times New Roman"/>
        </w:rPr>
        <w:tab/>
      </w:r>
      <w:r w:rsidRPr="007C6AB3">
        <w:rPr>
          <w:rFonts w:ascii="Times New Roman" w:hAnsi="Times New Roman"/>
          <w:u w:val="single"/>
        </w:rPr>
        <w:t xml:space="preserve">3.1.  The practice of </w:t>
      </w:r>
      <w:r>
        <w:rPr>
          <w:rFonts w:ascii="Times New Roman" w:hAnsi="Times New Roman"/>
          <w:u w:val="single"/>
        </w:rPr>
        <w:t>respiratory care</w:t>
      </w:r>
      <w:r w:rsidRPr="007C6AB3">
        <w:rPr>
          <w:rFonts w:ascii="Times New Roman" w:hAnsi="Times New Roman"/>
          <w:u w:val="single"/>
        </w:rPr>
        <w:t xml:space="preserve"> occurs where the client is physically located at the time the telehealth technologies are used.</w:t>
      </w:r>
    </w:p>
    <w:p w14:paraId="3259AADA"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u w:val="single"/>
        </w:rPr>
      </w:pPr>
    </w:p>
    <w:p w14:paraId="34FC2CE3" w14:textId="7D71B3B1"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u w:val="single"/>
        </w:rPr>
      </w:pPr>
      <w:r w:rsidRPr="007C6AB3">
        <w:rPr>
          <w:rFonts w:ascii="Times New Roman" w:hAnsi="Times New Roman"/>
        </w:rPr>
        <w:tab/>
      </w:r>
      <w:r w:rsidRPr="007C6AB3">
        <w:rPr>
          <w:rFonts w:ascii="Times New Roman" w:hAnsi="Times New Roman"/>
          <w:u w:val="single"/>
        </w:rPr>
        <w:t xml:space="preserve">3.2  </w:t>
      </w:r>
      <w:r>
        <w:rPr>
          <w:rFonts w:ascii="Times New Roman" w:hAnsi="Times New Roman"/>
          <w:u w:val="single"/>
        </w:rPr>
        <w:t xml:space="preserve"> </w:t>
      </w:r>
      <w:r w:rsidRPr="007C6AB3">
        <w:rPr>
          <w:rFonts w:ascii="Times New Roman" w:hAnsi="Times New Roman"/>
          <w:u w:val="single"/>
        </w:rPr>
        <w:t xml:space="preserve">A licensed </w:t>
      </w:r>
      <w:r>
        <w:rPr>
          <w:rFonts w:ascii="Times New Roman" w:hAnsi="Times New Roman"/>
          <w:u w:val="single"/>
        </w:rPr>
        <w:t>respiratory therapist</w:t>
      </w:r>
      <w:r w:rsidRPr="007C6AB3">
        <w:rPr>
          <w:rFonts w:ascii="Times New Roman" w:hAnsi="Times New Roman"/>
          <w:u w:val="single"/>
        </w:rPr>
        <w:t xml:space="preserve"> who practices telehealth must be licensed as provided in this </w:t>
      </w:r>
      <w:r w:rsidR="005553B3">
        <w:rPr>
          <w:rFonts w:ascii="Times New Roman" w:hAnsi="Times New Roman"/>
          <w:u w:val="single"/>
        </w:rPr>
        <w:t>title</w:t>
      </w:r>
      <w:r w:rsidRPr="007C6AB3">
        <w:rPr>
          <w:rFonts w:ascii="Times New Roman" w:hAnsi="Times New Roman"/>
          <w:u w:val="single"/>
        </w:rPr>
        <w:t>.</w:t>
      </w:r>
    </w:p>
    <w:p w14:paraId="4952C313"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u w:val="single"/>
        </w:rPr>
      </w:pPr>
    </w:p>
    <w:p w14:paraId="07129C1A" w14:textId="71BD2CBF"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u w:val="single"/>
        </w:rPr>
      </w:pPr>
      <w:r w:rsidRPr="007C6AB3">
        <w:rPr>
          <w:rFonts w:ascii="Times New Roman" w:hAnsi="Times New Roman"/>
        </w:rPr>
        <w:lastRenderedPageBreak/>
        <w:tab/>
      </w:r>
      <w:r w:rsidRPr="007C6AB3">
        <w:rPr>
          <w:rFonts w:ascii="Times New Roman" w:hAnsi="Times New Roman"/>
          <w:u w:val="single"/>
        </w:rPr>
        <w:t>3.3</w:t>
      </w:r>
      <w:r>
        <w:rPr>
          <w:rFonts w:ascii="Times New Roman" w:hAnsi="Times New Roman"/>
          <w:u w:val="single"/>
        </w:rPr>
        <w:t xml:space="preserve">  </w:t>
      </w:r>
      <w:r w:rsidRPr="007C6AB3">
        <w:rPr>
          <w:rFonts w:ascii="Times New Roman" w:hAnsi="Times New Roman"/>
          <w:u w:val="single"/>
        </w:rPr>
        <w:t xml:space="preserve"> </w:t>
      </w:r>
      <w:r>
        <w:rPr>
          <w:rFonts w:ascii="Times New Roman" w:hAnsi="Times New Roman"/>
          <w:u w:val="single"/>
        </w:rPr>
        <w:t>Respiratory Care</w:t>
      </w:r>
      <w:r w:rsidRPr="007C6AB3">
        <w:rPr>
          <w:rFonts w:ascii="Times New Roman" w:hAnsi="Times New Roman" w:cs="Times New Roman"/>
          <w:u w:val="single"/>
        </w:rPr>
        <w:t xml:space="preserve"> services must be provided by a licensed </w:t>
      </w:r>
      <w:r>
        <w:rPr>
          <w:rFonts w:ascii="Times New Roman" w:hAnsi="Times New Roman" w:cs="Times New Roman"/>
          <w:u w:val="single"/>
        </w:rPr>
        <w:t>respiratory therapist</w:t>
      </w:r>
      <w:r w:rsidRPr="007C6AB3">
        <w:rPr>
          <w:rFonts w:ascii="Times New Roman" w:hAnsi="Times New Roman" w:cs="Times New Roman"/>
          <w:u w:val="single"/>
        </w:rPr>
        <w:t xml:space="preserve"> who possess</w:t>
      </w:r>
      <w:r w:rsidR="005553B3">
        <w:rPr>
          <w:rFonts w:ascii="Times New Roman" w:hAnsi="Times New Roman" w:cs="Times New Roman"/>
          <w:u w:val="single"/>
        </w:rPr>
        <w:t>es</w:t>
      </w:r>
      <w:r w:rsidRPr="007C6AB3">
        <w:rPr>
          <w:rFonts w:ascii="Times New Roman" w:hAnsi="Times New Roman" w:cs="Times New Roman"/>
          <w:u w:val="single"/>
        </w:rPr>
        <w:t xml:space="preserve"> a current</w:t>
      </w:r>
      <w:r w:rsidR="005553B3">
        <w:rPr>
          <w:rFonts w:ascii="Times New Roman" w:hAnsi="Times New Roman" w:cs="Times New Roman"/>
          <w:u w:val="single"/>
        </w:rPr>
        <w:t>,</w:t>
      </w:r>
      <w:r w:rsidRPr="007C6AB3">
        <w:rPr>
          <w:rFonts w:ascii="Times New Roman" w:hAnsi="Times New Roman" w:cs="Times New Roman"/>
          <w:u w:val="single"/>
        </w:rPr>
        <w:t xml:space="preserve"> valid, active license and is in good standing in West Virginia and in all states in which they are licensed and are not currently under investigation or subject to an administrative complaint. </w:t>
      </w:r>
    </w:p>
    <w:p w14:paraId="6FFB5002"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u w:val="single"/>
        </w:rPr>
      </w:pPr>
    </w:p>
    <w:p w14:paraId="17395045" w14:textId="4F7D35FC"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b/>
          <w:u w:val="single"/>
        </w:rPr>
        <w:t>§</w:t>
      </w:r>
      <w:r w:rsidRPr="007C6AB3">
        <w:rPr>
          <w:rFonts w:ascii="Times New Roman" w:hAnsi="Times New Roman" w:cs="Times New Roman"/>
          <w:b/>
          <w:u w:val="single"/>
        </w:rPr>
        <w:t>3</w:t>
      </w:r>
      <w:r>
        <w:rPr>
          <w:rFonts w:ascii="Times New Roman" w:hAnsi="Times New Roman" w:cs="Times New Roman"/>
          <w:b/>
          <w:u w:val="single"/>
        </w:rPr>
        <w:t>0-11-4</w:t>
      </w:r>
      <w:r w:rsidRPr="007C6AB3">
        <w:rPr>
          <w:rFonts w:ascii="Times New Roman" w:hAnsi="Times New Roman" w:cs="Times New Roman"/>
          <w:b/>
          <w:u w:val="single"/>
        </w:rPr>
        <w:t>.</w:t>
      </w:r>
      <w:r w:rsidRPr="007C6AB3">
        <w:rPr>
          <w:rFonts w:ascii="Times New Roman" w:hAnsi="Times New Roman" w:cs="Times New Roman"/>
          <w:u w:val="single"/>
        </w:rPr>
        <w:t xml:space="preserve">  </w:t>
      </w:r>
      <w:r w:rsidRPr="007C6AB3">
        <w:rPr>
          <w:rFonts w:ascii="Times New Roman" w:hAnsi="Times New Roman" w:cs="Times New Roman"/>
          <w:b/>
          <w:u w:val="single"/>
        </w:rPr>
        <w:t>Practitioner-patient relationship through telehealth</w:t>
      </w:r>
      <w:r w:rsidRPr="007C6AB3">
        <w:rPr>
          <w:rFonts w:ascii="Times New Roman" w:hAnsi="Times New Roman" w:cs="Times New Roman"/>
          <w:u w:val="single"/>
        </w:rPr>
        <w:t>.</w:t>
      </w:r>
    </w:p>
    <w:p w14:paraId="0CC91E24"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1A9611F7"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4.1.  A practitioner-patient relationship may be established through video, audio or written forms of communication, such as e-mail or text-based messaging, or any combination thereof.</w:t>
      </w:r>
    </w:p>
    <w:p w14:paraId="0A3BDDC4"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35B7620C" w14:textId="0CBD2A15"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 xml:space="preserve">4.2.  If an existing practitioner-patient relationship is not present prior to the utilization of telehealth technologies, or if services are rendered solely through telehealth technologies, a practitioner-patient relationship may only be established </w:t>
      </w:r>
      <w:proofErr w:type="gramStart"/>
      <w:r w:rsidRPr="007C6AB3">
        <w:rPr>
          <w:rFonts w:ascii="Times New Roman" w:hAnsi="Times New Roman" w:cs="Times New Roman"/>
          <w:u w:val="single"/>
        </w:rPr>
        <w:t>through the use of</w:t>
      </w:r>
      <w:proofErr w:type="gramEnd"/>
      <w:r w:rsidRPr="007C6AB3">
        <w:rPr>
          <w:rFonts w:ascii="Times New Roman" w:hAnsi="Times New Roman" w:cs="Times New Roman"/>
          <w:u w:val="single"/>
        </w:rPr>
        <w:t xml:space="preserve"> telehealth technologies which incorporate interactive audio</w:t>
      </w:r>
      <w:r>
        <w:rPr>
          <w:rFonts w:ascii="Times New Roman" w:hAnsi="Times New Roman" w:cs="Times New Roman"/>
          <w:u w:val="single"/>
        </w:rPr>
        <w:t xml:space="preserve">, </w:t>
      </w:r>
      <w:r w:rsidRPr="007C6AB3">
        <w:rPr>
          <w:rFonts w:ascii="Times New Roman" w:hAnsi="Times New Roman" w:cs="Times New Roman"/>
          <w:u w:val="single"/>
        </w:rPr>
        <w:t>real-time videoconferencing, or similar secure video services during the initial patient evaluation.</w:t>
      </w:r>
    </w:p>
    <w:p w14:paraId="573948E4"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4BAE2732"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 xml:space="preserve">4.3.  Once a practitioner-patient relationship has been established, either through an in-person encounter or in accordance with section 4.2 of this rule, the practitioner may utilize any telehealth technology that meets the standard of care and is appropriate for the patient. </w:t>
      </w:r>
    </w:p>
    <w:p w14:paraId="7322973B"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1110AC1F" w14:textId="77189B92"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b/>
          <w:u w:val="single"/>
        </w:rPr>
        <w:t>§</w:t>
      </w:r>
      <w:r w:rsidRPr="007C6AB3">
        <w:rPr>
          <w:rFonts w:ascii="Times New Roman" w:hAnsi="Times New Roman" w:cs="Times New Roman"/>
          <w:b/>
          <w:u w:val="single"/>
        </w:rPr>
        <w:t>3</w:t>
      </w:r>
      <w:r>
        <w:rPr>
          <w:rFonts w:ascii="Times New Roman" w:hAnsi="Times New Roman" w:cs="Times New Roman"/>
          <w:b/>
          <w:u w:val="single"/>
        </w:rPr>
        <w:t>0-11-5</w:t>
      </w:r>
      <w:r w:rsidRPr="007C6AB3">
        <w:rPr>
          <w:rFonts w:ascii="Times New Roman" w:hAnsi="Times New Roman" w:cs="Times New Roman"/>
          <w:b/>
          <w:u w:val="single"/>
        </w:rPr>
        <w:t>.</w:t>
      </w:r>
      <w:r w:rsidRPr="007C6AB3">
        <w:rPr>
          <w:rFonts w:ascii="Times New Roman" w:hAnsi="Times New Roman" w:cs="Times New Roman"/>
          <w:u w:val="single"/>
        </w:rPr>
        <w:t xml:space="preserve">  </w:t>
      </w:r>
      <w:r w:rsidRPr="007C6AB3">
        <w:rPr>
          <w:rFonts w:ascii="Times New Roman" w:hAnsi="Times New Roman" w:cs="Times New Roman"/>
          <w:b/>
          <w:u w:val="single"/>
        </w:rPr>
        <w:t>Telehealth practice</w:t>
      </w:r>
      <w:r w:rsidRPr="007C6AB3">
        <w:rPr>
          <w:rFonts w:ascii="Times New Roman" w:hAnsi="Times New Roman" w:cs="Times New Roman"/>
          <w:u w:val="single"/>
        </w:rPr>
        <w:t xml:space="preserve">. </w:t>
      </w:r>
    </w:p>
    <w:p w14:paraId="47A7D423"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0C82295F" w14:textId="61890270" w:rsidR="00456485"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 xml:space="preserve">5.1.  Prior to providing </w:t>
      </w:r>
      <w:r>
        <w:rPr>
          <w:rFonts w:ascii="Times New Roman" w:hAnsi="Times New Roman" w:cs="Times New Roman"/>
          <w:u w:val="single"/>
        </w:rPr>
        <w:t>respiratory care</w:t>
      </w:r>
      <w:r w:rsidRPr="007C6AB3">
        <w:rPr>
          <w:rFonts w:ascii="Times New Roman" w:hAnsi="Times New Roman" w:cs="Times New Roman"/>
          <w:u w:val="single"/>
        </w:rPr>
        <w:t xml:space="preserve"> services via telehealth:</w:t>
      </w:r>
    </w:p>
    <w:p w14:paraId="7879CF24" w14:textId="77777777" w:rsidR="00456485"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740C89AB" w14:textId="6A475E0C" w:rsidR="00456485"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592ECB">
        <w:rPr>
          <w:rFonts w:ascii="Times New Roman" w:hAnsi="Times New Roman" w:cs="Times New Roman"/>
        </w:rPr>
        <w:tab/>
      </w:r>
      <w:r w:rsidRPr="00592ECB">
        <w:rPr>
          <w:rFonts w:ascii="Times New Roman" w:hAnsi="Times New Roman" w:cs="Times New Roman"/>
        </w:rPr>
        <w:tab/>
      </w:r>
      <w:r w:rsidRPr="007C6AB3">
        <w:rPr>
          <w:rFonts w:ascii="Times New Roman" w:hAnsi="Times New Roman" w:cs="Times New Roman"/>
          <w:u w:val="single"/>
        </w:rPr>
        <w:t>5.1.</w:t>
      </w:r>
      <w:r w:rsidR="00AF26C2">
        <w:rPr>
          <w:rFonts w:ascii="Times New Roman" w:hAnsi="Times New Roman" w:cs="Times New Roman"/>
          <w:u w:val="single"/>
        </w:rPr>
        <w:t>1</w:t>
      </w:r>
      <w:r w:rsidRPr="007C6AB3">
        <w:rPr>
          <w:rFonts w:ascii="Times New Roman" w:hAnsi="Times New Roman" w:cs="Times New Roman"/>
          <w:u w:val="single"/>
        </w:rPr>
        <w:t xml:space="preserve">.  The licensed </w:t>
      </w:r>
      <w:r>
        <w:rPr>
          <w:rFonts w:ascii="Times New Roman" w:hAnsi="Times New Roman" w:cs="Times New Roman"/>
          <w:u w:val="single"/>
        </w:rPr>
        <w:t>respiratory therapist</w:t>
      </w:r>
      <w:r w:rsidRPr="007C6AB3">
        <w:rPr>
          <w:rFonts w:ascii="Times New Roman" w:hAnsi="Times New Roman" w:cs="Times New Roman"/>
          <w:u w:val="single"/>
        </w:rPr>
        <w:t xml:space="preserve"> shall obtain informed consent of the delivery of service via telehealth from the patient/client prior to initiation of </w:t>
      </w:r>
      <w:r>
        <w:rPr>
          <w:rFonts w:ascii="Times New Roman" w:hAnsi="Times New Roman" w:cs="Times New Roman"/>
          <w:u w:val="single"/>
        </w:rPr>
        <w:t xml:space="preserve">respiratory care </w:t>
      </w:r>
      <w:r w:rsidRPr="007C6AB3">
        <w:rPr>
          <w:rFonts w:ascii="Times New Roman" w:hAnsi="Times New Roman" w:cs="Times New Roman"/>
          <w:u w:val="single"/>
        </w:rPr>
        <w:t>services via telehealth and maintain documentation of the consent-to-treat process and content in the patient’s or client’s health records.</w:t>
      </w:r>
    </w:p>
    <w:p w14:paraId="200A4D0D" w14:textId="77777777" w:rsidR="00456485"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463A9CCD" w14:textId="69F471BA" w:rsidR="00456485"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592ECB">
        <w:rPr>
          <w:rFonts w:ascii="Times New Roman" w:hAnsi="Times New Roman" w:cs="Times New Roman"/>
        </w:rPr>
        <w:tab/>
      </w:r>
      <w:r w:rsidRPr="00592ECB">
        <w:rPr>
          <w:rFonts w:ascii="Times New Roman" w:hAnsi="Times New Roman" w:cs="Times New Roman"/>
        </w:rPr>
        <w:tab/>
      </w:r>
      <w:r w:rsidRPr="007C6AB3">
        <w:rPr>
          <w:rFonts w:ascii="Times New Roman" w:hAnsi="Times New Roman" w:cs="Times New Roman"/>
          <w:u w:val="single"/>
        </w:rPr>
        <w:t>5.1.</w:t>
      </w:r>
      <w:r w:rsidR="00AF26C2">
        <w:rPr>
          <w:rFonts w:ascii="Times New Roman" w:hAnsi="Times New Roman" w:cs="Times New Roman"/>
          <w:u w:val="single"/>
        </w:rPr>
        <w:t>2</w:t>
      </w:r>
      <w:r w:rsidRPr="007C6AB3">
        <w:rPr>
          <w:rFonts w:ascii="Times New Roman" w:hAnsi="Times New Roman" w:cs="Times New Roman"/>
          <w:u w:val="single"/>
        </w:rPr>
        <w:t xml:space="preserve">. The licensed </w:t>
      </w:r>
      <w:r>
        <w:rPr>
          <w:rFonts w:ascii="Times New Roman" w:hAnsi="Times New Roman" w:cs="Times New Roman"/>
          <w:u w:val="single"/>
        </w:rPr>
        <w:t>respiratory therapist</w:t>
      </w:r>
      <w:r w:rsidRPr="007C6AB3">
        <w:rPr>
          <w:rFonts w:ascii="Times New Roman" w:hAnsi="Times New Roman" w:cs="Times New Roman"/>
          <w:u w:val="single"/>
        </w:rPr>
        <w:t xml:space="preserve"> shall verify the identity and location of the patient or client and document in the patient’s or client’s health records. </w:t>
      </w:r>
    </w:p>
    <w:p w14:paraId="519E3D56" w14:textId="77777777" w:rsidR="00456485"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3EA3F66A" w14:textId="59240F03" w:rsidR="00456485" w:rsidRPr="00592ECB"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592ECB">
        <w:rPr>
          <w:rFonts w:ascii="Times New Roman" w:hAnsi="Times New Roman" w:cs="Times New Roman"/>
        </w:rPr>
        <w:tab/>
      </w:r>
      <w:r w:rsidRPr="00592ECB">
        <w:rPr>
          <w:rFonts w:ascii="Times New Roman" w:hAnsi="Times New Roman" w:cs="Times New Roman"/>
        </w:rPr>
        <w:tab/>
      </w:r>
      <w:r w:rsidRPr="007C6AB3">
        <w:rPr>
          <w:rFonts w:ascii="Times New Roman" w:hAnsi="Times New Roman" w:cs="Times New Roman"/>
          <w:u w:val="single"/>
        </w:rPr>
        <w:t>5.1.</w:t>
      </w:r>
      <w:r w:rsidR="00AF26C2">
        <w:rPr>
          <w:rFonts w:ascii="Times New Roman" w:hAnsi="Times New Roman" w:cs="Times New Roman"/>
          <w:u w:val="single"/>
        </w:rPr>
        <w:t>3</w:t>
      </w:r>
      <w:r w:rsidRPr="007C6AB3">
        <w:rPr>
          <w:rFonts w:ascii="Times New Roman" w:hAnsi="Times New Roman" w:cs="Times New Roman"/>
          <w:u w:val="single"/>
        </w:rPr>
        <w:t>. Telehealth services may only be used to provide</w:t>
      </w:r>
      <w:r>
        <w:rPr>
          <w:rFonts w:ascii="Times New Roman" w:hAnsi="Times New Roman" w:cs="Times New Roman"/>
          <w:u w:val="single"/>
        </w:rPr>
        <w:t xml:space="preserve"> respiratory care</w:t>
      </w:r>
      <w:r w:rsidRPr="007C6AB3">
        <w:rPr>
          <w:rFonts w:ascii="Times New Roman" w:hAnsi="Times New Roman" w:cs="Times New Roman"/>
          <w:u w:val="single"/>
        </w:rPr>
        <w:t xml:space="preserve"> services to a patient or client who is physically located at an originating site in West Virginia other than the site where the </w:t>
      </w:r>
      <w:r>
        <w:rPr>
          <w:rFonts w:ascii="Times New Roman" w:hAnsi="Times New Roman" w:cs="Times New Roman"/>
          <w:u w:val="single"/>
        </w:rPr>
        <w:t>respiratory therapist</w:t>
      </w:r>
      <w:r w:rsidRPr="007C6AB3">
        <w:rPr>
          <w:rFonts w:ascii="Times New Roman" w:hAnsi="Times New Roman" w:cs="Times New Roman"/>
          <w:u w:val="single"/>
        </w:rPr>
        <w:t xml:space="preserve"> is located, </w:t>
      </w:r>
      <w:proofErr w:type="gramStart"/>
      <w:r w:rsidRPr="007C6AB3">
        <w:rPr>
          <w:rFonts w:ascii="Times New Roman" w:hAnsi="Times New Roman" w:cs="Times New Roman"/>
          <w:u w:val="single"/>
        </w:rPr>
        <w:t>whether or not</w:t>
      </w:r>
      <w:proofErr w:type="gramEnd"/>
      <w:r w:rsidRPr="007C6AB3">
        <w:rPr>
          <w:rFonts w:ascii="Times New Roman" w:hAnsi="Times New Roman" w:cs="Times New Roman"/>
          <w:u w:val="single"/>
        </w:rPr>
        <w:t xml:space="preserve"> in West Virginia. </w:t>
      </w:r>
    </w:p>
    <w:p w14:paraId="3331291C"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0002E088" w14:textId="7CD45C81"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u w:val="single"/>
        </w:rPr>
        <w:t xml:space="preserve">5.2.  The licensed </w:t>
      </w:r>
      <w:r>
        <w:rPr>
          <w:rFonts w:ascii="Times New Roman" w:hAnsi="Times New Roman" w:cs="Times New Roman"/>
          <w:u w:val="single"/>
        </w:rPr>
        <w:t xml:space="preserve">respiratory </w:t>
      </w:r>
      <w:proofErr w:type="gramStart"/>
      <w:r>
        <w:rPr>
          <w:rFonts w:ascii="Times New Roman" w:hAnsi="Times New Roman" w:cs="Times New Roman"/>
          <w:u w:val="single"/>
        </w:rPr>
        <w:t xml:space="preserve">therapist </w:t>
      </w:r>
      <w:r w:rsidRPr="007C6AB3">
        <w:rPr>
          <w:rFonts w:ascii="Times New Roman" w:hAnsi="Times New Roman" w:cs="Times New Roman"/>
          <w:u w:val="single"/>
        </w:rPr>
        <w:t xml:space="preserve"> providing</w:t>
      </w:r>
      <w:proofErr w:type="gramEnd"/>
      <w:r w:rsidRPr="007C6AB3">
        <w:rPr>
          <w:rFonts w:ascii="Times New Roman" w:hAnsi="Times New Roman" w:cs="Times New Roman"/>
          <w:u w:val="single"/>
        </w:rPr>
        <w:t xml:space="preserve"> </w:t>
      </w:r>
      <w:r>
        <w:rPr>
          <w:rFonts w:ascii="Times New Roman" w:hAnsi="Times New Roman" w:cs="Times New Roman"/>
          <w:u w:val="single"/>
        </w:rPr>
        <w:t>respiratory care</w:t>
      </w:r>
      <w:r w:rsidRPr="007C6AB3">
        <w:rPr>
          <w:rFonts w:ascii="Times New Roman" w:hAnsi="Times New Roman" w:cs="Times New Roman"/>
          <w:u w:val="single"/>
        </w:rPr>
        <w:t xml:space="preserve"> services via telehealth must:</w:t>
      </w:r>
    </w:p>
    <w:p w14:paraId="096C6E38"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1FCCFF49" w14:textId="34E6A830"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rPr>
        <w:tab/>
      </w:r>
      <w:r w:rsidRPr="007C6AB3">
        <w:rPr>
          <w:rFonts w:ascii="Times New Roman" w:hAnsi="Times New Roman" w:cs="Times New Roman"/>
          <w:u w:val="single"/>
        </w:rPr>
        <w:t>5.2.</w:t>
      </w:r>
      <w:r w:rsidR="00AF26C2">
        <w:rPr>
          <w:rFonts w:ascii="Times New Roman" w:hAnsi="Times New Roman" w:cs="Times New Roman"/>
          <w:u w:val="single"/>
        </w:rPr>
        <w:t>1</w:t>
      </w:r>
      <w:r w:rsidRPr="007C6AB3">
        <w:rPr>
          <w:rFonts w:ascii="Times New Roman" w:hAnsi="Times New Roman" w:cs="Times New Roman"/>
          <w:u w:val="single"/>
        </w:rPr>
        <w:t xml:space="preserve">.  Exercise the same standard of care when providing </w:t>
      </w:r>
      <w:r w:rsidR="0016020B">
        <w:rPr>
          <w:rFonts w:ascii="Times New Roman" w:hAnsi="Times New Roman" w:cs="Times New Roman"/>
          <w:u w:val="single"/>
        </w:rPr>
        <w:t>respiratory care se</w:t>
      </w:r>
      <w:r w:rsidRPr="007C6AB3">
        <w:rPr>
          <w:rFonts w:ascii="Times New Roman" w:hAnsi="Times New Roman" w:cs="Times New Roman"/>
          <w:u w:val="single"/>
        </w:rPr>
        <w:t xml:space="preserve">rvices via telehealth as with any other mode of service </w:t>
      </w:r>
      <w:proofErr w:type="gramStart"/>
      <w:r w:rsidRPr="007C6AB3">
        <w:rPr>
          <w:rFonts w:ascii="Times New Roman" w:hAnsi="Times New Roman" w:cs="Times New Roman"/>
          <w:u w:val="single"/>
        </w:rPr>
        <w:t>delivery;</w:t>
      </w:r>
      <w:proofErr w:type="gramEnd"/>
    </w:p>
    <w:p w14:paraId="166A69E3"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0B6CE616" w14:textId="7133495C"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rPr>
        <w:tab/>
      </w:r>
      <w:r w:rsidRPr="007C6AB3">
        <w:rPr>
          <w:rFonts w:ascii="Times New Roman" w:hAnsi="Times New Roman" w:cs="Times New Roman"/>
          <w:u w:val="single"/>
        </w:rPr>
        <w:t>5.2.</w:t>
      </w:r>
      <w:r w:rsidR="00AF26C2">
        <w:rPr>
          <w:rFonts w:ascii="Times New Roman" w:hAnsi="Times New Roman" w:cs="Times New Roman"/>
          <w:u w:val="single"/>
        </w:rPr>
        <w:t>2</w:t>
      </w:r>
      <w:r w:rsidRPr="007C6AB3">
        <w:rPr>
          <w:rFonts w:ascii="Times New Roman" w:hAnsi="Times New Roman" w:cs="Times New Roman"/>
          <w:u w:val="single"/>
        </w:rPr>
        <w:t xml:space="preserve">.  Comply with provisions of W. Va. Code </w:t>
      </w:r>
      <w:r>
        <w:rPr>
          <w:rFonts w:ascii="Times New Roman" w:hAnsi="Times New Roman" w:cs="Times New Roman"/>
          <w:u w:val="single"/>
        </w:rPr>
        <w:t>§</w:t>
      </w:r>
      <w:r w:rsidRPr="007C6AB3">
        <w:rPr>
          <w:rFonts w:ascii="Times New Roman" w:hAnsi="Times New Roman" w:cs="Times New Roman"/>
          <w:u w:val="single"/>
        </w:rPr>
        <w:t>30-</w:t>
      </w:r>
      <w:r w:rsidR="0016020B">
        <w:rPr>
          <w:rFonts w:ascii="Times New Roman" w:hAnsi="Times New Roman" w:cs="Times New Roman"/>
          <w:u w:val="single"/>
        </w:rPr>
        <w:t>34</w:t>
      </w:r>
      <w:r w:rsidR="005553B3">
        <w:rPr>
          <w:rFonts w:ascii="Times New Roman" w:hAnsi="Times New Roman" w:cs="Times New Roman"/>
          <w:u w:val="single"/>
        </w:rPr>
        <w:t>-1</w:t>
      </w:r>
      <w:r w:rsidRPr="007C6AB3">
        <w:rPr>
          <w:rFonts w:ascii="Times New Roman" w:hAnsi="Times New Roman" w:cs="Times New Roman"/>
          <w:u w:val="single"/>
        </w:rPr>
        <w:t xml:space="preserve"> </w:t>
      </w:r>
      <w:r w:rsidRPr="007C6AB3">
        <w:rPr>
          <w:rFonts w:ascii="Times New Roman" w:hAnsi="Times New Roman" w:cs="Times New Roman"/>
          <w:i/>
          <w:u w:val="single"/>
        </w:rPr>
        <w:t>et seq.</w:t>
      </w:r>
      <w:r w:rsidRPr="007C6AB3">
        <w:rPr>
          <w:rFonts w:ascii="Times New Roman" w:hAnsi="Times New Roman" w:cs="Times New Roman"/>
          <w:u w:val="single"/>
        </w:rPr>
        <w:t>, the</w:t>
      </w:r>
      <w:r w:rsidR="0016020B">
        <w:rPr>
          <w:rFonts w:ascii="Times New Roman" w:hAnsi="Times New Roman" w:cs="Times New Roman"/>
          <w:u w:val="single"/>
        </w:rPr>
        <w:t xml:space="preserve"> Respiratory Care Practice Act</w:t>
      </w:r>
      <w:r w:rsidRPr="007C6AB3">
        <w:rPr>
          <w:rFonts w:ascii="Times New Roman" w:hAnsi="Times New Roman" w:cs="Times New Roman"/>
          <w:u w:val="single"/>
        </w:rPr>
        <w:t xml:space="preserve"> and its Legislative Rules. The failure of a </w:t>
      </w:r>
      <w:r w:rsidR="0016020B">
        <w:rPr>
          <w:rFonts w:ascii="Times New Roman" w:hAnsi="Times New Roman" w:cs="Times New Roman"/>
          <w:u w:val="single"/>
        </w:rPr>
        <w:t>respiratory therapist</w:t>
      </w:r>
      <w:r w:rsidRPr="007C6AB3">
        <w:rPr>
          <w:rFonts w:ascii="Times New Roman" w:hAnsi="Times New Roman" w:cs="Times New Roman"/>
          <w:u w:val="single"/>
        </w:rPr>
        <w:t xml:space="preserve"> to comply will be grounds for disciplinary action under W. Va. Code </w:t>
      </w:r>
      <w:r>
        <w:rPr>
          <w:rFonts w:ascii="Times New Roman" w:hAnsi="Times New Roman" w:cs="Times New Roman"/>
          <w:u w:val="single"/>
        </w:rPr>
        <w:t>§</w:t>
      </w:r>
      <w:r w:rsidRPr="007C6AB3">
        <w:rPr>
          <w:rFonts w:ascii="Times New Roman" w:hAnsi="Times New Roman" w:cs="Times New Roman"/>
          <w:u w:val="single"/>
        </w:rPr>
        <w:t>30-</w:t>
      </w:r>
      <w:r w:rsidR="0016020B">
        <w:rPr>
          <w:rFonts w:ascii="Times New Roman" w:hAnsi="Times New Roman" w:cs="Times New Roman"/>
          <w:u w:val="single"/>
        </w:rPr>
        <w:t>34-</w:t>
      </w:r>
      <w:proofErr w:type="gramStart"/>
      <w:r w:rsidR="0016020B">
        <w:rPr>
          <w:rFonts w:ascii="Times New Roman" w:hAnsi="Times New Roman" w:cs="Times New Roman"/>
          <w:u w:val="single"/>
        </w:rPr>
        <w:t>5</w:t>
      </w:r>
      <w:r w:rsidRPr="007C6AB3">
        <w:rPr>
          <w:rFonts w:ascii="Times New Roman" w:hAnsi="Times New Roman" w:cs="Times New Roman"/>
          <w:u w:val="single"/>
        </w:rPr>
        <w:t>;</w:t>
      </w:r>
      <w:proofErr w:type="gramEnd"/>
      <w:r w:rsidRPr="007C6AB3">
        <w:rPr>
          <w:rFonts w:ascii="Times New Roman" w:hAnsi="Times New Roman" w:cs="Times New Roman"/>
        </w:rPr>
        <w:t xml:space="preserve"> </w:t>
      </w:r>
    </w:p>
    <w:p w14:paraId="6BC38B71"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p>
    <w:p w14:paraId="47C969C2" w14:textId="64AE20E3" w:rsidR="00456485" w:rsidRPr="007C6AB3" w:rsidRDefault="00456485" w:rsidP="009125AF">
      <w:pPr>
        <w:tabs>
          <w:tab w:val="left" w:pos="360"/>
          <w:tab w:val="left" w:pos="72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rPr>
        <w:tab/>
      </w:r>
      <w:r w:rsidRPr="007C6AB3">
        <w:rPr>
          <w:rFonts w:ascii="Times New Roman" w:hAnsi="Times New Roman" w:cs="Times New Roman"/>
          <w:u w:val="single"/>
        </w:rPr>
        <w:t>5.2.</w:t>
      </w:r>
      <w:r w:rsidR="00AF26C2">
        <w:rPr>
          <w:rFonts w:ascii="Times New Roman" w:hAnsi="Times New Roman" w:cs="Times New Roman"/>
          <w:u w:val="single"/>
        </w:rPr>
        <w:t>3</w:t>
      </w:r>
      <w:r w:rsidRPr="007C6AB3">
        <w:rPr>
          <w:rFonts w:ascii="Times New Roman" w:hAnsi="Times New Roman" w:cs="Times New Roman"/>
          <w:u w:val="single"/>
        </w:rPr>
        <w:t xml:space="preserve">. Secure and maintain the confidentiality of medical information of the patient/client as required by HIPAA and state and federal law. The nature of the service delivery as being performed through telehealth should be thoroughly </w:t>
      </w:r>
      <w:proofErr w:type="gramStart"/>
      <w:r w:rsidRPr="007C6AB3">
        <w:rPr>
          <w:rFonts w:ascii="Times New Roman" w:hAnsi="Times New Roman" w:cs="Times New Roman"/>
          <w:u w:val="single"/>
        </w:rPr>
        <w:t>documented;</w:t>
      </w:r>
      <w:proofErr w:type="gramEnd"/>
    </w:p>
    <w:p w14:paraId="14EB0D1F" w14:textId="77777777"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rPr>
      </w:pPr>
      <w:r w:rsidRPr="007C6AB3">
        <w:rPr>
          <w:rFonts w:ascii="Times New Roman" w:hAnsi="Times New Roman" w:cs="Times New Roman"/>
        </w:rPr>
        <w:t xml:space="preserve"> </w:t>
      </w:r>
    </w:p>
    <w:p w14:paraId="18632958" w14:textId="6ED1154F" w:rsidR="00456485" w:rsidRPr="007C6AB3" w:rsidRDefault="00456485" w:rsidP="00456485">
      <w:pPr>
        <w:tabs>
          <w:tab w:val="left" w:pos="360"/>
        </w:tabs>
        <w:autoSpaceDE w:val="0"/>
        <w:autoSpaceDN w:val="0"/>
        <w:adjustRightInd w:val="0"/>
        <w:spacing w:after="0" w:line="240" w:lineRule="auto"/>
        <w:jc w:val="both"/>
        <w:rPr>
          <w:rFonts w:ascii="Times New Roman" w:hAnsi="Times New Roman" w:cs="Times New Roman"/>
          <w:u w:val="single"/>
        </w:rPr>
      </w:pPr>
      <w:r w:rsidRPr="007C6AB3">
        <w:rPr>
          <w:rFonts w:ascii="Times New Roman" w:hAnsi="Times New Roman" w:cs="Times New Roman"/>
        </w:rPr>
        <w:tab/>
      </w:r>
      <w:r w:rsidRPr="007C6AB3">
        <w:rPr>
          <w:rFonts w:ascii="Times New Roman" w:hAnsi="Times New Roman" w:cs="Times New Roman"/>
        </w:rPr>
        <w:tab/>
      </w:r>
      <w:r>
        <w:rPr>
          <w:rFonts w:ascii="Times New Roman" w:hAnsi="Times New Roman" w:cs="Times New Roman"/>
          <w:u w:val="single"/>
        </w:rPr>
        <w:t>5.2.</w:t>
      </w:r>
      <w:r w:rsidR="00AF26C2">
        <w:rPr>
          <w:rFonts w:ascii="Times New Roman" w:hAnsi="Times New Roman" w:cs="Times New Roman"/>
          <w:u w:val="single"/>
        </w:rPr>
        <w:t>4</w:t>
      </w:r>
      <w:r>
        <w:rPr>
          <w:rFonts w:ascii="Times New Roman" w:hAnsi="Times New Roman" w:cs="Times New Roman"/>
          <w:u w:val="single"/>
        </w:rPr>
        <w:t>.</w:t>
      </w:r>
      <w:r w:rsidRPr="007C6AB3">
        <w:rPr>
          <w:rFonts w:ascii="Times New Roman" w:hAnsi="Times New Roman" w:cs="Times New Roman"/>
          <w:u w:val="single"/>
        </w:rPr>
        <w:t xml:space="preserve"> </w:t>
      </w:r>
      <w:r>
        <w:rPr>
          <w:rFonts w:ascii="Times New Roman" w:hAnsi="Times New Roman" w:cs="Times New Roman"/>
          <w:u w:val="single"/>
        </w:rPr>
        <w:t xml:space="preserve"> </w:t>
      </w:r>
      <w:r w:rsidRPr="007C6AB3">
        <w:rPr>
          <w:rFonts w:ascii="Times New Roman" w:hAnsi="Times New Roman" w:cs="Times New Roman"/>
          <w:u w:val="single"/>
        </w:rPr>
        <w:t xml:space="preserve">The Board will investigate complaints regarding services provided via telehealth in the same manner as it investigates other complaints as set in statue and rule. </w:t>
      </w:r>
    </w:p>
    <w:p w14:paraId="2BAB68DA" w14:textId="77777777" w:rsidR="00B862A1" w:rsidRDefault="00B862A1"/>
    <w:p w14:paraId="21B65A4B" w14:textId="32D74C6F" w:rsidR="0016020B" w:rsidRDefault="0016020B" w:rsidP="009125AF">
      <w:pPr>
        <w:spacing w:after="0" w:line="240" w:lineRule="auto"/>
        <w:jc w:val="both"/>
        <w:rPr>
          <w:rFonts w:ascii="Times New Roman" w:hAnsi="Times New Roman" w:cs="Times New Roman"/>
          <w:b/>
          <w:bCs/>
          <w:u w:val="single"/>
        </w:rPr>
      </w:pPr>
      <w:r w:rsidRPr="00AF26C2">
        <w:rPr>
          <w:rFonts w:ascii="Times New Roman" w:hAnsi="Times New Roman" w:cs="Times New Roman"/>
          <w:b/>
          <w:bCs/>
          <w:u w:val="single"/>
        </w:rPr>
        <w:lastRenderedPageBreak/>
        <w:t>§30-11-6.</w:t>
      </w:r>
    </w:p>
    <w:p w14:paraId="1176463C" w14:textId="77777777" w:rsidR="009125AF" w:rsidRPr="00AF26C2" w:rsidRDefault="009125AF" w:rsidP="009125AF">
      <w:pPr>
        <w:spacing w:after="0" w:line="240" w:lineRule="auto"/>
        <w:jc w:val="both"/>
        <w:rPr>
          <w:rFonts w:ascii="Times New Roman" w:hAnsi="Times New Roman" w:cs="Times New Roman"/>
          <w:b/>
          <w:bCs/>
          <w:u w:val="single"/>
        </w:rPr>
      </w:pPr>
    </w:p>
    <w:p w14:paraId="5C465626" w14:textId="14231E06" w:rsidR="009125AF" w:rsidRDefault="0016020B" w:rsidP="009125AF">
      <w:pPr>
        <w:spacing w:after="0" w:line="240" w:lineRule="auto"/>
        <w:jc w:val="both"/>
        <w:rPr>
          <w:rFonts w:ascii="Times New Roman" w:hAnsi="Times New Roman" w:cs="Times New Roman"/>
          <w:u w:val="single"/>
        </w:rPr>
      </w:pPr>
      <w:r w:rsidRPr="00AF26C2">
        <w:rPr>
          <w:rFonts w:ascii="Times New Roman" w:hAnsi="Times New Roman" w:cs="Times New Roman"/>
          <w:b/>
          <w:bCs/>
        </w:rPr>
        <w:t xml:space="preserve">        </w:t>
      </w:r>
      <w:proofErr w:type="gramStart"/>
      <w:r w:rsidRPr="00AF26C2">
        <w:rPr>
          <w:rFonts w:ascii="Times New Roman" w:hAnsi="Times New Roman" w:cs="Times New Roman"/>
          <w:u w:val="single"/>
        </w:rPr>
        <w:t>6.1  A</w:t>
      </w:r>
      <w:proofErr w:type="gramEnd"/>
      <w:r w:rsidRPr="00AF26C2">
        <w:rPr>
          <w:rFonts w:ascii="Times New Roman" w:hAnsi="Times New Roman" w:cs="Times New Roman"/>
          <w:u w:val="single"/>
        </w:rPr>
        <w:t xml:space="preserve"> respiratory therapist licensed by the WV Board of Respiratory Care is authorized to engage in Telehealth procedures approved by the board to include but, not limited to:</w:t>
      </w:r>
    </w:p>
    <w:p w14:paraId="16A6F21D" w14:textId="77777777" w:rsidR="009125AF" w:rsidRPr="00AF26C2" w:rsidRDefault="009125AF" w:rsidP="009125AF">
      <w:pPr>
        <w:spacing w:after="0" w:line="240" w:lineRule="auto"/>
        <w:jc w:val="both"/>
        <w:rPr>
          <w:rFonts w:ascii="Times New Roman" w:hAnsi="Times New Roman" w:cs="Times New Roman"/>
          <w:u w:val="single"/>
        </w:rPr>
      </w:pPr>
    </w:p>
    <w:p w14:paraId="3E1E7AE3" w14:textId="325D2E0F" w:rsidR="009125AF" w:rsidRDefault="0016020B" w:rsidP="009125AF">
      <w:pPr>
        <w:spacing w:after="0" w:line="240" w:lineRule="auto"/>
        <w:jc w:val="both"/>
        <w:rPr>
          <w:rFonts w:ascii="Times New Roman" w:hAnsi="Times New Roman" w:cs="Times New Roman"/>
          <w:u w:val="single"/>
        </w:rPr>
      </w:pPr>
      <w:r w:rsidRPr="00AF26C2">
        <w:rPr>
          <w:rFonts w:ascii="Times New Roman" w:hAnsi="Times New Roman" w:cs="Times New Roman"/>
        </w:rPr>
        <w:tab/>
      </w:r>
      <w:r w:rsidRPr="00AF26C2">
        <w:rPr>
          <w:rFonts w:ascii="Times New Roman" w:hAnsi="Times New Roman" w:cs="Times New Roman"/>
          <w:u w:val="single"/>
        </w:rPr>
        <w:t>6.1.</w:t>
      </w:r>
      <w:r w:rsidR="00AF26C2">
        <w:rPr>
          <w:rFonts w:ascii="Times New Roman" w:hAnsi="Times New Roman" w:cs="Times New Roman"/>
          <w:u w:val="single"/>
        </w:rPr>
        <w:t>1</w:t>
      </w:r>
      <w:r w:rsidRPr="00AF26C2">
        <w:rPr>
          <w:rFonts w:ascii="Times New Roman" w:hAnsi="Times New Roman" w:cs="Times New Roman"/>
          <w:u w:val="single"/>
        </w:rPr>
        <w:t xml:space="preserve">   Patient education and or troubleshooting related to pulmonary diseases and </w:t>
      </w:r>
      <w:proofErr w:type="gramStart"/>
      <w:r w:rsidRPr="00AF26C2">
        <w:rPr>
          <w:rFonts w:ascii="Times New Roman" w:hAnsi="Times New Roman" w:cs="Times New Roman"/>
          <w:u w:val="single"/>
        </w:rPr>
        <w:t>equipment;</w:t>
      </w:r>
      <w:proofErr w:type="gramEnd"/>
    </w:p>
    <w:p w14:paraId="12654481" w14:textId="77777777" w:rsidR="009125AF" w:rsidRPr="00AF26C2" w:rsidRDefault="009125AF" w:rsidP="009125AF">
      <w:pPr>
        <w:spacing w:after="0" w:line="240" w:lineRule="auto"/>
        <w:jc w:val="both"/>
        <w:rPr>
          <w:rFonts w:ascii="Times New Roman" w:hAnsi="Times New Roman" w:cs="Times New Roman"/>
          <w:u w:val="single"/>
        </w:rPr>
      </w:pPr>
    </w:p>
    <w:p w14:paraId="46865B46" w14:textId="13E3086F" w:rsidR="0016020B" w:rsidRDefault="0016020B" w:rsidP="009125AF">
      <w:pPr>
        <w:spacing w:after="0" w:line="240" w:lineRule="auto"/>
        <w:jc w:val="both"/>
        <w:rPr>
          <w:rFonts w:ascii="Times New Roman" w:hAnsi="Times New Roman" w:cs="Times New Roman"/>
          <w:u w:val="single"/>
        </w:rPr>
      </w:pPr>
      <w:r w:rsidRPr="00AF26C2">
        <w:rPr>
          <w:rFonts w:ascii="Times New Roman" w:hAnsi="Times New Roman" w:cs="Times New Roman"/>
        </w:rPr>
        <w:tab/>
      </w:r>
      <w:r w:rsidRPr="00AF26C2">
        <w:rPr>
          <w:rFonts w:ascii="Times New Roman" w:hAnsi="Times New Roman" w:cs="Times New Roman"/>
          <w:u w:val="single"/>
        </w:rPr>
        <w:t>6.1.</w:t>
      </w:r>
      <w:r w:rsidR="00AF26C2">
        <w:rPr>
          <w:rFonts w:ascii="Times New Roman" w:hAnsi="Times New Roman" w:cs="Times New Roman"/>
          <w:u w:val="single"/>
        </w:rPr>
        <w:t>2</w:t>
      </w:r>
      <w:r w:rsidRPr="00AF26C2">
        <w:rPr>
          <w:rFonts w:ascii="Times New Roman" w:hAnsi="Times New Roman" w:cs="Times New Roman"/>
          <w:u w:val="single"/>
        </w:rPr>
        <w:t xml:space="preserve">   Patient assessment and monitoring of respiratory related disorders and or </w:t>
      </w:r>
      <w:proofErr w:type="gramStart"/>
      <w:r w:rsidRPr="00AF26C2">
        <w:rPr>
          <w:rFonts w:ascii="Times New Roman" w:hAnsi="Times New Roman" w:cs="Times New Roman"/>
          <w:u w:val="single"/>
        </w:rPr>
        <w:t>conditions;</w:t>
      </w:r>
      <w:proofErr w:type="gramEnd"/>
    </w:p>
    <w:p w14:paraId="26C8B11C" w14:textId="77777777" w:rsidR="009125AF" w:rsidRPr="00AF26C2" w:rsidRDefault="009125AF" w:rsidP="009125AF">
      <w:pPr>
        <w:spacing w:after="0" w:line="240" w:lineRule="auto"/>
        <w:jc w:val="both"/>
        <w:rPr>
          <w:rFonts w:ascii="Times New Roman" w:hAnsi="Times New Roman" w:cs="Times New Roman"/>
          <w:u w:val="single"/>
        </w:rPr>
      </w:pPr>
    </w:p>
    <w:p w14:paraId="718128FD" w14:textId="03863D09" w:rsidR="0016020B" w:rsidRDefault="0016020B" w:rsidP="009125AF">
      <w:pPr>
        <w:spacing w:after="0" w:line="240" w:lineRule="auto"/>
        <w:jc w:val="both"/>
        <w:rPr>
          <w:rFonts w:ascii="Times New Roman" w:hAnsi="Times New Roman" w:cs="Times New Roman"/>
          <w:u w:val="single"/>
        </w:rPr>
      </w:pPr>
      <w:r w:rsidRPr="00AF26C2">
        <w:rPr>
          <w:rFonts w:ascii="Times New Roman" w:hAnsi="Times New Roman" w:cs="Times New Roman"/>
        </w:rPr>
        <w:tab/>
      </w:r>
      <w:r w:rsidRPr="00AF26C2">
        <w:rPr>
          <w:rFonts w:ascii="Times New Roman" w:hAnsi="Times New Roman" w:cs="Times New Roman"/>
          <w:u w:val="single"/>
        </w:rPr>
        <w:t>6.1.</w:t>
      </w:r>
      <w:r w:rsidR="00AF26C2">
        <w:rPr>
          <w:rFonts w:ascii="Times New Roman" w:hAnsi="Times New Roman" w:cs="Times New Roman"/>
          <w:u w:val="single"/>
        </w:rPr>
        <w:t>3</w:t>
      </w:r>
      <w:r w:rsidRPr="00AF26C2">
        <w:rPr>
          <w:rFonts w:ascii="Times New Roman" w:hAnsi="Times New Roman" w:cs="Times New Roman"/>
          <w:u w:val="single"/>
        </w:rPr>
        <w:t xml:space="preserve">   Invasive and non-invasive ventilation management and </w:t>
      </w:r>
      <w:proofErr w:type="gramStart"/>
      <w:r w:rsidRPr="00AF26C2">
        <w:rPr>
          <w:rFonts w:ascii="Times New Roman" w:hAnsi="Times New Roman" w:cs="Times New Roman"/>
          <w:u w:val="single"/>
        </w:rPr>
        <w:t>troubleshooting;</w:t>
      </w:r>
      <w:proofErr w:type="gramEnd"/>
    </w:p>
    <w:p w14:paraId="206711E4" w14:textId="77777777" w:rsidR="009125AF" w:rsidRPr="00AF26C2" w:rsidRDefault="009125AF" w:rsidP="009125AF">
      <w:pPr>
        <w:spacing w:after="0" w:line="240" w:lineRule="auto"/>
        <w:jc w:val="both"/>
        <w:rPr>
          <w:rFonts w:ascii="Times New Roman" w:hAnsi="Times New Roman" w:cs="Times New Roman"/>
          <w:u w:val="single"/>
        </w:rPr>
      </w:pPr>
    </w:p>
    <w:p w14:paraId="73AA2F68" w14:textId="654A2B46" w:rsidR="0016020B" w:rsidRDefault="0016020B" w:rsidP="009125AF">
      <w:pPr>
        <w:spacing w:after="0" w:line="240" w:lineRule="auto"/>
        <w:jc w:val="both"/>
        <w:rPr>
          <w:rFonts w:ascii="Times New Roman" w:hAnsi="Times New Roman" w:cs="Times New Roman"/>
          <w:u w:val="single"/>
        </w:rPr>
      </w:pPr>
      <w:r w:rsidRPr="00AF26C2">
        <w:rPr>
          <w:rFonts w:ascii="Times New Roman" w:hAnsi="Times New Roman" w:cs="Times New Roman"/>
        </w:rPr>
        <w:tab/>
      </w:r>
      <w:r w:rsidRPr="00AF26C2">
        <w:rPr>
          <w:rFonts w:ascii="Times New Roman" w:hAnsi="Times New Roman" w:cs="Times New Roman"/>
          <w:u w:val="single"/>
        </w:rPr>
        <w:t>6.1.</w:t>
      </w:r>
      <w:r w:rsidR="00AF26C2">
        <w:rPr>
          <w:rFonts w:ascii="Times New Roman" w:hAnsi="Times New Roman" w:cs="Times New Roman"/>
          <w:u w:val="single"/>
        </w:rPr>
        <w:t>4</w:t>
      </w:r>
      <w:r w:rsidRPr="00AF26C2">
        <w:rPr>
          <w:rFonts w:ascii="Times New Roman" w:hAnsi="Times New Roman" w:cs="Times New Roman"/>
          <w:u w:val="single"/>
        </w:rPr>
        <w:t xml:space="preserve">   Modification and recommendations of respiratory plans of care including therapeutic devices, medications, and home </w:t>
      </w:r>
      <w:proofErr w:type="gramStart"/>
      <w:r w:rsidRPr="00AF26C2">
        <w:rPr>
          <w:rFonts w:ascii="Times New Roman" w:hAnsi="Times New Roman" w:cs="Times New Roman"/>
          <w:u w:val="single"/>
        </w:rPr>
        <w:t>regime;</w:t>
      </w:r>
      <w:proofErr w:type="gramEnd"/>
    </w:p>
    <w:p w14:paraId="2B0D58A9" w14:textId="77777777" w:rsidR="009125AF" w:rsidRPr="00AF26C2" w:rsidRDefault="009125AF" w:rsidP="009125AF">
      <w:pPr>
        <w:spacing w:after="0" w:line="240" w:lineRule="auto"/>
        <w:jc w:val="both"/>
        <w:rPr>
          <w:rFonts w:ascii="Times New Roman" w:hAnsi="Times New Roman" w:cs="Times New Roman"/>
          <w:u w:val="single"/>
        </w:rPr>
      </w:pPr>
    </w:p>
    <w:p w14:paraId="5B370757" w14:textId="4CD768CA" w:rsidR="0016020B" w:rsidRDefault="0016020B" w:rsidP="009125AF">
      <w:pPr>
        <w:spacing w:after="0" w:line="240" w:lineRule="auto"/>
        <w:jc w:val="both"/>
        <w:rPr>
          <w:rFonts w:ascii="Times New Roman" w:hAnsi="Times New Roman" w:cs="Times New Roman"/>
          <w:u w:val="single"/>
        </w:rPr>
      </w:pPr>
      <w:r w:rsidRPr="00AF26C2">
        <w:rPr>
          <w:rFonts w:ascii="Times New Roman" w:hAnsi="Times New Roman" w:cs="Times New Roman"/>
        </w:rPr>
        <w:tab/>
      </w:r>
      <w:r w:rsidRPr="00AF26C2">
        <w:rPr>
          <w:rFonts w:ascii="Times New Roman" w:hAnsi="Times New Roman" w:cs="Times New Roman"/>
          <w:u w:val="single"/>
        </w:rPr>
        <w:t>6.1.</w:t>
      </w:r>
      <w:r w:rsidR="00AF26C2">
        <w:rPr>
          <w:rFonts w:ascii="Times New Roman" w:hAnsi="Times New Roman" w:cs="Times New Roman"/>
          <w:u w:val="single"/>
        </w:rPr>
        <w:t>5</w:t>
      </w:r>
      <w:r w:rsidRPr="00AF26C2">
        <w:rPr>
          <w:rFonts w:ascii="Times New Roman" w:hAnsi="Times New Roman" w:cs="Times New Roman"/>
          <w:u w:val="single"/>
        </w:rPr>
        <w:t xml:space="preserve">   Discharge planning and </w:t>
      </w:r>
      <w:proofErr w:type="gramStart"/>
      <w:r w:rsidRPr="00AF26C2">
        <w:rPr>
          <w:rFonts w:ascii="Times New Roman" w:hAnsi="Times New Roman" w:cs="Times New Roman"/>
          <w:u w:val="single"/>
        </w:rPr>
        <w:t>follow-up;</w:t>
      </w:r>
      <w:proofErr w:type="gramEnd"/>
    </w:p>
    <w:p w14:paraId="6F0C2362" w14:textId="77777777" w:rsidR="009125AF" w:rsidRPr="00AF26C2" w:rsidRDefault="009125AF" w:rsidP="009125AF">
      <w:pPr>
        <w:spacing w:after="0" w:line="240" w:lineRule="auto"/>
        <w:jc w:val="both"/>
        <w:rPr>
          <w:rFonts w:ascii="Times New Roman" w:hAnsi="Times New Roman" w:cs="Times New Roman"/>
          <w:u w:val="single"/>
        </w:rPr>
      </w:pPr>
    </w:p>
    <w:p w14:paraId="574CFB88" w14:textId="26D68A70" w:rsidR="0016020B" w:rsidRDefault="0016020B" w:rsidP="009125AF">
      <w:pPr>
        <w:spacing w:after="0" w:line="240" w:lineRule="auto"/>
        <w:jc w:val="both"/>
        <w:rPr>
          <w:rFonts w:ascii="Times New Roman" w:hAnsi="Times New Roman" w:cs="Times New Roman"/>
          <w:u w:val="single"/>
        </w:rPr>
      </w:pPr>
      <w:r w:rsidRPr="00AF26C2">
        <w:rPr>
          <w:rFonts w:ascii="Times New Roman" w:hAnsi="Times New Roman" w:cs="Times New Roman"/>
        </w:rPr>
        <w:tab/>
      </w:r>
      <w:r w:rsidRPr="00AF26C2">
        <w:rPr>
          <w:rFonts w:ascii="Times New Roman" w:hAnsi="Times New Roman" w:cs="Times New Roman"/>
          <w:u w:val="single"/>
        </w:rPr>
        <w:t>6.1.</w:t>
      </w:r>
      <w:r w:rsidR="00AF26C2">
        <w:rPr>
          <w:rFonts w:ascii="Times New Roman" w:hAnsi="Times New Roman" w:cs="Times New Roman"/>
          <w:u w:val="single"/>
        </w:rPr>
        <w:t>6</w:t>
      </w:r>
      <w:r w:rsidRPr="00AF26C2">
        <w:rPr>
          <w:rFonts w:ascii="Times New Roman" w:hAnsi="Times New Roman" w:cs="Times New Roman"/>
          <w:u w:val="single"/>
        </w:rPr>
        <w:t xml:space="preserve">   Assisting with respiratory therapy choices based on diagnostic </w:t>
      </w:r>
      <w:proofErr w:type="gramStart"/>
      <w:r w:rsidRPr="00AF26C2">
        <w:rPr>
          <w:rFonts w:ascii="Times New Roman" w:hAnsi="Times New Roman" w:cs="Times New Roman"/>
          <w:u w:val="single"/>
        </w:rPr>
        <w:t>results;</w:t>
      </w:r>
      <w:proofErr w:type="gramEnd"/>
    </w:p>
    <w:p w14:paraId="53873F19" w14:textId="77777777" w:rsidR="009125AF" w:rsidRPr="00AF26C2" w:rsidRDefault="009125AF" w:rsidP="009125AF">
      <w:pPr>
        <w:spacing w:after="0" w:line="240" w:lineRule="auto"/>
        <w:jc w:val="both"/>
        <w:rPr>
          <w:rFonts w:ascii="Times New Roman" w:hAnsi="Times New Roman" w:cs="Times New Roman"/>
          <w:u w:val="single"/>
        </w:rPr>
      </w:pPr>
    </w:p>
    <w:p w14:paraId="4CA8AE5D" w14:textId="2FF266FF" w:rsidR="0016020B" w:rsidRPr="00AF26C2" w:rsidRDefault="0016020B" w:rsidP="009125AF">
      <w:pPr>
        <w:spacing w:after="0" w:line="240" w:lineRule="auto"/>
        <w:jc w:val="both"/>
        <w:rPr>
          <w:rFonts w:ascii="Times New Roman" w:hAnsi="Times New Roman" w:cs="Times New Roman"/>
          <w:u w:val="single"/>
        </w:rPr>
      </w:pPr>
      <w:r w:rsidRPr="00AF26C2">
        <w:rPr>
          <w:rFonts w:ascii="Times New Roman" w:hAnsi="Times New Roman" w:cs="Times New Roman"/>
        </w:rPr>
        <w:tab/>
      </w:r>
      <w:r w:rsidRPr="00AF26C2">
        <w:rPr>
          <w:rFonts w:ascii="Times New Roman" w:hAnsi="Times New Roman" w:cs="Times New Roman"/>
          <w:u w:val="single"/>
        </w:rPr>
        <w:t>6.1.</w:t>
      </w:r>
      <w:r w:rsidR="00AF26C2">
        <w:rPr>
          <w:rFonts w:ascii="Times New Roman" w:hAnsi="Times New Roman" w:cs="Times New Roman"/>
          <w:u w:val="single"/>
        </w:rPr>
        <w:t>7</w:t>
      </w:r>
      <w:r w:rsidRPr="00AF26C2">
        <w:rPr>
          <w:rFonts w:ascii="Times New Roman" w:hAnsi="Times New Roman" w:cs="Times New Roman"/>
          <w:u w:val="single"/>
        </w:rPr>
        <w:t xml:space="preserve">   Pulmonary rehabilitation.</w:t>
      </w:r>
      <w:r w:rsidRPr="00AF26C2">
        <w:rPr>
          <w:rFonts w:ascii="Times New Roman" w:hAnsi="Times New Roman" w:cs="Times New Roman"/>
          <w:u w:val="single"/>
        </w:rPr>
        <w:tab/>
      </w:r>
    </w:p>
    <w:p w14:paraId="5CAA1372" w14:textId="77777777" w:rsidR="0016020B" w:rsidRPr="0016020B" w:rsidRDefault="0016020B">
      <w:pPr>
        <w:rPr>
          <w:u w:val="single"/>
        </w:rPr>
      </w:pPr>
    </w:p>
    <w:sectPr w:rsidR="0016020B" w:rsidRPr="0016020B" w:rsidSect="00265877">
      <w:headerReference w:type="default" r:id="rId7"/>
      <w:footerReference w:type="default" r:id="rId8"/>
      <w:pgSz w:w="12240" w:h="15840"/>
      <w:pgMar w:top="720" w:right="1440" w:bottom="72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AB4D0" w14:textId="77777777" w:rsidR="001545F9" w:rsidRDefault="001545F9" w:rsidP="00456485">
      <w:pPr>
        <w:spacing w:after="0" w:line="240" w:lineRule="auto"/>
      </w:pPr>
      <w:r>
        <w:separator/>
      </w:r>
    </w:p>
  </w:endnote>
  <w:endnote w:type="continuationSeparator" w:id="0">
    <w:p w14:paraId="3AD3F306" w14:textId="77777777" w:rsidR="001545F9" w:rsidRDefault="001545F9" w:rsidP="0045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183093"/>
      <w:docPartObj>
        <w:docPartGallery w:val="Page Numbers (Bottom of Page)"/>
        <w:docPartUnique/>
      </w:docPartObj>
    </w:sdtPr>
    <w:sdtEndPr>
      <w:rPr>
        <w:noProof/>
      </w:rPr>
    </w:sdtEndPr>
    <w:sdtContent>
      <w:p w14:paraId="5B61D63B" w14:textId="77777777" w:rsidR="0016020B" w:rsidRDefault="0016020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648081" w14:textId="77777777" w:rsidR="0016020B" w:rsidRDefault="0016020B">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73812" w14:textId="77777777" w:rsidR="001545F9" w:rsidRDefault="001545F9" w:rsidP="00456485">
      <w:pPr>
        <w:spacing w:after="0" w:line="240" w:lineRule="auto"/>
      </w:pPr>
      <w:r>
        <w:separator/>
      </w:r>
    </w:p>
  </w:footnote>
  <w:footnote w:type="continuationSeparator" w:id="0">
    <w:p w14:paraId="20FD84D7" w14:textId="77777777" w:rsidR="001545F9" w:rsidRDefault="001545F9" w:rsidP="00456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C898" w14:textId="21549F8C" w:rsidR="0016020B" w:rsidRPr="00844B29" w:rsidRDefault="0016020B" w:rsidP="00B9610D">
    <w:pPr>
      <w:pStyle w:val="Header"/>
      <w:jc w:val="center"/>
      <w:rPr>
        <w:rFonts w:ascii="Times New Roman" w:hAnsi="Times New Roman" w:cs="Times New Roman"/>
        <w:b/>
        <w:sz w:val="20"/>
        <w:szCs w:val="20"/>
      </w:rPr>
    </w:pPr>
    <w:r>
      <w:rPr>
        <w:rFonts w:ascii="Times New Roman" w:hAnsi="Times New Roman" w:cs="Times New Roman"/>
        <w:b/>
        <w:sz w:val="20"/>
        <w:szCs w:val="20"/>
      </w:rPr>
      <w:t>3</w:t>
    </w:r>
    <w:r w:rsidR="00456485">
      <w:rPr>
        <w:rFonts w:ascii="Times New Roman" w:hAnsi="Times New Roman" w:cs="Times New Roman"/>
        <w:b/>
        <w:sz w:val="20"/>
        <w:szCs w:val="20"/>
      </w:rPr>
      <w:t>0</w:t>
    </w:r>
    <w:r w:rsidRPr="00844B29">
      <w:rPr>
        <w:rFonts w:ascii="Times New Roman" w:hAnsi="Times New Roman" w:cs="Times New Roman"/>
        <w:b/>
        <w:sz w:val="20"/>
        <w:szCs w:val="20"/>
      </w:rPr>
      <w:t>CSR</w:t>
    </w:r>
    <w:r w:rsidR="00456485">
      <w:rPr>
        <w:rFonts w:ascii="Times New Roman" w:hAnsi="Times New Roman" w:cs="Times New Roman"/>
        <w:b/>
        <w:sz w:val="20"/>
        <w:szCs w:val="20"/>
      </w:rPr>
      <w:t>11</w:t>
    </w:r>
  </w:p>
  <w:p w14:paraId="3D5D4ED4" w14:textId="77777777" w:rsidR="0016020B" w:rsidRDefault="001602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85"/>
    <w:rsid w:val="00085E17"/>
    <w:rsid w:val="000B06FA"/>
    <w:rsid w:val="000F0B74"/>
    <w:rsid w:val="001223B9"/>
    <w:rsid w:val="001545F9"/>
    <w:rsid w:val="0016020B"/>
    <w:rsid w:val="00456485"/>
    <w:rsid w:val="004841DC"/>
    <w:rsid w:val="005553B3"/>
    <w:rsid w:val="005929DD"/>
    <w:rsid w:val="00637437"/>
    <w:rsid w:val="00651325"/>
    <w:rsid w:val="00840EBF"/>
    <w:rsid w:val="009125AF"/>
    <w:rsid w:val="00AF26C2"/>
    <w:rsid w:val="00B648D3"/>
    <w:rsid w:val="00B862A1"/>
    <w:rsid w:val="00E572AD"/>
    <w:rsid w:val="00FD4476"/>
    <w:rsid w:val="00FF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6009"/>
  <w15:chartTrackingRefBased/>
  <w15:docId w15:val="{96D3A73C-10D4-40F9-B8CA-7C79BAD9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485"/>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485"/>
    <w:rPr>
      <w:kern w:val="0"/>
      <w14:ligatures w14:val="none"/>
    </w:rPr>
  </w:style>
  <w:style w:type="paragraph" w:styleId="Footer">
    <w:name w:val="footer"/>
    <w:basedOn w:val="Normal"/>
    <w:link w:val="FooterChar"/>
    <w:uiPriority w:val="99"/>
    <w:unhideWhenUsed/>
    <w:rsid w:val="00456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485"/>
    <w:rPr>
      <w:kern w:val="0"/>
      <w14:ligatures w14:val="none"/>
    </w:rPr>
  </w:style>
  <w:style w:type="paragraph" w:customStyle="1" w:styleId="Default">
    <w:name w:val="Default"/>
    <w:rsid w:val="00456485"/>
    <w:pPr>
      <w:autoSpaceDE w:val="0"/>
      <w:autoSpaceDN w:val="0"/>
      <w:adjustRightInd w:val="0"/>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C9283-B41D-45C8-8F0A-B9E19607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Massey, Nancy J</dc:creator>
  <cp:keywords/>
  <dc:description/>
  <cp:lastModifiedBy>Legg, Amber</cp:lastModifiedBy>
  <cp:revision>2</cp:revision>
  <cp:lastPrinted>2024-08-26T15:34:00Z</cp:lastPrinted>
  <dcterms:created xsi:type="dcterms:W3CDTF">2024-09-09T15:16:00Z</dcterms:created>
  <dcterms:modified xsi:type="dcterms:W3CDTF">2024-09-09T15:16:00Z</dcterms:modified>
</cp:coreProperties>
</file>